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18" w:rsidRPr="00C57A18" w:rsidRDefault="00E14E25" w:rsidP="00444A4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7A18">
        <w:rPr>
          <w:rFonts w:ascii="Times New Roman" w:hAnsi="Times New Roman" w:cs="Times New Roman"/>
          <w:b/>
          <w:sz w:val="32"/>
          <w:szCs w:val="32"/>
        </w:rPr>
        <w:t xml:space="preserve">15 января – День бублика: </w:t>
      </w:r>
    </w:p>
    <w:p w:rsidR="00444A43" w:rsidRPr="00C57A18" w:rsidRDefault="00E14E25" w:rsidP="00444A4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7A18">
        <w:rPr>
          <w:rFonts w:ascii="Times New Roman" w:hAnsi="Times New Roman" w:cs="Times New Roman"/>
          <w:b/>
          <w:sz w:val="32"/>
          <w:szCs w:val="32"/>
        </w:rPr>
        <w:t xml:space="preserve">история, </w:t>
      </w:r>
      <w:r w:rsidR="00C33BA9" w:rsidRPr="00C57A18">
        <w:rPr>
          <w:rFonts w:ascii="Times New Roman" w:hAnsi="Times New Roman" w:cs="Times New Roman"/>
          <w:b/>
          <w:sz w:val="32"/>
          <w:szCs w:val="32"/>
        </w:rPr>
        <w:t>технология производства</w:t>
      </w:r>
      <w:r w:rsidR="008E60F5" w:rsidRPr="00C57A18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Pr="00C57A18">
        <w:rPr>
          <w:rFonts w:ascii="Times New Roman" w:hAnsi="Times New Roman" w:cs="Times New Roman"/>
          <w:b/>
          <w:sz w:val="32"/>
          <w:szCs w:val="32"/>
        </w:rPr>
        <w:t>советы э</w:t>
      </w:r>
      <w:r w:rsidR="00C33BA9" w:rsidRPr="00C57A18">
        <w:rPr>
          <w:rFonts w:ascii="Times New Roman" w:hAnsi="Times New Roman" w:cs="Times New Roman"/>
          <w:b/>
          <w:sz w:val="32"/>
          <w:szCs w:val="32"/>
        </w:rPr>
        <w:t xml:space="preserve">кспертов по выбору </w:t>
      </w:r>
    </w:p>
    <w:p w:rsidR="008E60F5" w:rsidRDefault="008E60F5" w:rsidP="00444A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0F5" w:rsidRDefault="00310682" w:rsidP="0044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A9">
        <w:rPr>
          <w:rFonts w:ascii="Times New Roman" w:hAnsi="Times New Roman" w:cs="Times New Roman"/>
          <w:sz w:val="28"/>
          <w:szCs w:val="28"/>
        </w:rPr>
        <w:t xml:space="preserve">15 января </w:t>
      </w:r>
      <w:r w:rsidR="006D2FD1" w:rsidRPr="00C33BA9">
        <w:rPr>
          <w:rFonts w:ascii="Times New Roman" w:hAnsi="Times New Roman" w:cs="Times New Roman"/>
          <w:sz w:val="28"/>
          <w:szCs w:val="28"/>
        </w:rPr>
        <w:t>во многих странах отмечают де</w:t>
      </w:r>
      <w:r w:rsidR="00CB5F8E">
        <w:rPr>
          <w:rFonts w:ascii="Times New Roman" w:hAnsi="Times New Roman" w:cs="Times New Roman"/>
          <w:sz w:val="28"/>
          <w:szCs w:val="28"/>
        </w:rPr>
        <w:t>нь бублика</w:t>
      </w:r>
      <w:r w:rsidR="006D2FD1" w:rsidRPr="00C33BA9">
        <w:rPr>
          <w:rFonts w:ascii="Times New Roman" w:hAnsi="Times New Roman" w:cs="Times New Roman"/>
          <w:sz w:val="28"/>
          <w:szCs w:val="28"/>
        </w:rPr>
        <w:t xml:space="preserve">. </w:t>
      </w:r>
      <w:r w:rsidR="00CB5F8E" w:rsidRPr="00CB5F8E">
        <w:rPr>
          <w:rFonts w:ascii="Times New Roman" w:hAnsi="Times New Roman" w:cs="Times New Roman"/>
          <w:sz w:val="28"/>
          <w:szCs w:val="28"/>
        </w:rPr>
        <w:t xml:space="preserve">Его круглая форма символизирует бесконечность и цикличность жизни. </w:t>
      </w:r>
      <w:r w:rsidR="008E60F5" w:rsidRPr="008E60F5">
        <w:rPr>
          <w:rFonts w:ascii="Times New Roman" w:hAnsi="Times New Roman" w:cs="Times New Roman"/>
          <w:sz w:val="28"/>
          <w:szCs w:val="28"/>
        </w:rPr>
        <w:t xml:space="preserve">Этот хлебобулочный продукт стал важной частью многих культур благодаря своей простоте и универсальности. В этот день бублик рассматривают не только как выпечку, но и как символ культурного обмена, который прошел долгий путь от древних традиций до современных интерпретаций. Сегодня </w:t>
      </w:r>
      <w:r w:rsidR="008E60F5">
        <w:rPr>
          <w:rFonts w:ascii="Times New Roman" w:hAnsi="Times New Roman" w:cs="Times New Roman"/>
          <w:sz w:val="28"/>
          <w:szCs w:val="28"/>
        </w:rPr>
        <w:t xml:space="preserve">бублик считается традиционной выпечкой </w:t>
      </w:r>
      <w:r w:rsidR="008E60F5" w:rsidRPr="008E60F5">
        <w:rPr>
          <w:rFonts w:ascii="Times New Roman" w:hAnsi="Times New Roman" w:cs="Times New Roman"/>
          <w:sz w:val="28"/>
          <w:szCs w:val="28"/>
        </w:rPr>
        <w:t>в России, Польше, Турции, Белоруссии, Украине и Америке.</w:t>
      </w:r>
    </w:p>
    <w:p w:rsidR="00C57A18" w:rsidRDefault="00C57A18" w:rsidP="0044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A18" w:rsidRDefault="00C57A18" w:rsidP="00C57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4430607"/>
            <wp:effectExtent l="0" t="0" r="2540" b="8255"/>
            <wp:docPr id="1" name="Рисунок 1" descr="C:\Users\daut9\Downloads\Фото бублик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ut9\Downloads\Фото бубликов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541" w:rsidRDefault="00C56541" w:rsidP="00444A43">
      <w:pPr>
        <w:spacing w:after="0" w:line="240" w:lineRule="auto"/>
        <w:ind w:firstLine="709"/>
        <w:jc w:val="both"/>
      </w:pPr>
    </w:p>
    <w:p w:rsidR="00C56541" w:rsidRPr="00C57A18" w:rsidRDefault="00C56541" w:rsidP="00444A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A18">
        <w:rPr>
          <w:rFonts w:ascii="Times New Roman" w:hAnsi="Times New Roman" w:cs="Times New Roman"/>
          <w:b/>
          <w:sz w:val="28"/>
          <w:szCs w:val="28"/>
        </w:rPr>
        <w:t>ИСТОРИЯ ПРОИСХОЖДЕНИЯ БУБЛИКА</w:t>
      </w:r>
    </w:p>
    <w:p w:rsidR="008E60F5" w:rsidRPr="008E60F5" w:rsidRDefault="008E60F5" w:rsidP="008E6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0F5">
        <w:rPr>
          <w:rFonts w:ascii="Times New Roman" w:hAnsi="Times New Roman" w:cs="Times New Roman"/>
          <w:sz w:val="28"/>
          <w:szCs w:val="28"/>
        </w:rPr>
        <w:t>Бублик имеет древние корни и связан с разными культурами. Существует версия, что изделия в форме колец начали выпекать еще в Древнем Египте. В Европе бублик</w:t>
      </w:r>
      <w:r>
        <w:rPr>
          <w:rFonts w:ascii="Times New Roman" w:hAnsi="Times New Roman" w:cs="Times New Roman"/>
          <w:sz w:val="28"/>
          <w:szCs w:val="28"/>
        </w:rPr>
        <w:t>и упоминаются как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обважанки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E60F5">
        <w:rPr>
          <w:rFonts w:ascii="Times New Roman" w:hAnsi="Times New Roman" w:cs="Times New Roman"/>
          <w:sz w:val="28"/>
          <w:szCs w:val="28"/>
        </w:rPr>
        <w:t xml:space="preserve"> в Польше начиная с 1394 года. Их название пр</w:t>
      </w:r>
      <w:r>
        <w:rPr>
          <w:rFonts w:ascii="Times New Roman" w:hAnsi="Times New Roman" w:cs="Times New Roman"/>
          <w:sz w:val="28"/>
          <w:szCs w:val="28"/>
        </w:rPr>
        <w:t>оисходит от слова «обваривать» –</w:t>
      </w:r>
      <w:r w:rsidRPr="008E60F5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7150B8">
        <w:rPr>
          <w:rFonts w:ascii="Times New Roman" w:hAnsi="Times New Roman" w:cs="Times New Roman"/>
          <w:sz w:val="28"/>
          <w:szCs w:val="28"/>
        </w:rPr>
        <w:t>а</w:t>
      </w:r>
      <w:r w:rsidRPr="008E60F5">
        <w:rPr>
          <w:rFonts w:ascii="Times New Roman" w:hAnsi="Times New Roman" w:cs="Times New Roman"/>
          <w:sz w:val="28"/>
          <w:szCs w:val="28"/>
        </w:rPr>
        <w:t>, который и сегодня остается важным этапом приготовления.</w:t>
      </w:r>
    </w:p>
    <w:p w:rsidR="00F342DD" w:rsidRDefault="008E60F5" w:rsidP="00F34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0F5">
        <w:rPr>
          <w:rFonts w:ascii="Times New Roman" w:hAnsi="Times New Roman" w:cs="Times New Roman"/>
          <w:sz w:val="28"/>
          <w:szCs w:val="28"/>
        </w:rPr>
        <w:t xml:space="preserve">Современный облик бублика закрепился в Восточной Европе в XVI–XVII веках. Легенда гласит, что булочник из Вены преподнес польскому королю Яну </w:t>
      </w:r>
      <w:proofErr w:type="spellStart"/>
      <w:r w:rsidRPr="008E60F5">
        <w:rPr>
          <w:rFonts w:ascii="Times New Roman" w:hAnsi="Times New Roman" w:cs="Times New Roman"/>
          <w:sz w:val="28"/>
          <w:szCs w:val="28"/>
        </w:rPr>
        <w:t>Собескому</w:t>
      </w:r>
      <w:proofErr w:type="spellEnd"/>
      <w:r w:rsidRPr="008E60F5">
        <w:rPr>
          <w:rFonts w:ascii="Times New Roman" w:hAnsi="Times New Roman" w:cs="Times New Roman"/>
          <w:sz w:val="28"/>
          <w:szCs w:val="28"/>
        </w:rPr>
        <w:t xml:space="preserve"> хлеб в форме стремени</w:t>
      </w:r>
      <w:r w:rsidR="00F342DD">
        <w:rPr>
          <w:rFonts w:ascii="Times New Roman" w:hAnsi="Times New Roman" w:cs="Times New Roman"/>
          <w:sz w:val="28"/>
          <w:szCs w:val="28"/>
        </w:rPr>
        <w:t>. Подарок и его необычное исполнение запомнились монарху. С тех пор популярность бублика в польском княжестве и других государствах росла с каждым днем.</w:t>
      </w:r>
    </w:p>
    <w:p w:rsidR="00F342DD" w:rsidRDefault="00F342DD" w:rsidP="00F34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28">
        <w:rPr>
          <w:rFonts w:ascii="Times New Roman" w:hAnsi="Times New Roman" w:cs="Times New Roman"/>
          <w:sz w:val="28"/>
          <w:szCs w:val="28"/>
        </w:rPr>
        <w:t>Слово «бублик» происходит от древнего восточнославянского «</w:t>
      </w:r>
      <w:proofErr w:type="spellStart"/>
      <w:r w:rsidRPr="003C5928">
        <w:rPr>
          <w:rFonts w:ascii="Times New Roman" w:hAnsi="Times New Roman" w:cs="Times New Roman"/>
          <w:sz w:val="28"/>
          <w:szCs w:val="28"/>
        </w:rPr>
        <w:t>бубьлъ</w:t>
      </w:r>
      <w:proofErr w:type="spellEnd"/>
      <w:r w:rsidRPr="003C5928">
        <w:rPr>
          <w:rFonts w:ascii="Times New Roman" w:hAnsi="Times New Roman" w:cs="Times New Roman"/>
          <w:sz w:val="28"/>
          <w:szCs w:val="28"/>
        </w:rPr>
        <w:t>», от которого так</w:t>
      </w:r>
      <w:r>
        <w:rPr>
          <w:rFonts w:ascii="Times New Roman" w:hAnsi="Times New Roman" w:cs="Times New Roman"/>
          <w:sz w:val="28"/>
          <w:szCs w:val="28"/>
        </w:rPr>
        <w:t>же произошли чешский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boubel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150B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28">
        <w:rPr>
          <w:rFonts w:ascii="Times New Roman" w:hAnsi="Times New Roman" w:cs="Times New Roman"/>
          <w:sz w:val="28"/>
          <w:szCs w:val="28"/>
        </w:rPr>
        <w:t>словацкий «</w:t>
      </w:r>
      <w:proofErr w:type="spellStart"/>
      <w:r w:rsidRPr="003C5928">
        <w:rPr>
          <w:rFonts w:ascii="Times New Roman" w:hAnsi="Times New Roman" w:cs="Times New Roman"/>
          <w:sz w:val="28"/>
          <w:szCs w:val="28"/>
        </w:rPr>
        <w:t>bublina</w:t>
      </w:r>
      <w:proofErr w:type="spellEnd"/>
      <w:r w:rsidRPr="003C5928">
        <w:rPr>
          <w:rFonts w:ascii="Times New Roman" w:hAnsi="Times New Roman" w:cs="Times New Roman"/>
          <w:sz w:val="28"/>
          <w:szCs w:val="28"/>
        </w:rPr>
        <w:t>»</w:t>
      </w:r>
      <w:r w:rsidR="007150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означают </w:t>
      </w:r>
      <w:r w:rsidRPr="003C5928">
        <w:rPr>
          <w:rFonts w:ascii="Times New Roman" w:hAnsi="Times New Roman" w:cs="Times New Roman"/>
          <w:sz w:val="28"/>
          <w:szCs w:val="28"/>
        </w:rPr>
        <w:lastRenderedPageBreak/>
        <w:t xml:space="preserve">«пузырь». </w:t>
      </w:r>
      <w:r>
        <w:rPr>
          <w:rFonts w:ascii="Times New Roman" w:hAnsi="Times New Roman" w:cs="Times New Roman"/>
          <w:sz w:val="28"/>
          <w:szCs w:val="28"/>
        </w:rPr>
        <w:t>Традиционный б</w:t>
      </w:r>
      <w:r w:rsidRPr="003C5928">
        <w:rPr>
          <w:rFonts w:ascii="Times New Roman" w:hAnsi="Times New Roman" w:cs="Times New Roman"/>
          <w:sz w:val="28"/>
          <w:szCs w:val="28"/>
        </w:rPr>
        <w:t>ублик готовили из дрожжевого пшеничного теста в форме кольца, более крупно</w:t>
      </w:r>
      <w:r w:rsidR="007150B8">
        <w:rPr>
          <w:rFonts w:ascii="Times New Roman" w:hAnsi="Times New Roman" w:cs="Times New Roman"/>
          <w:sz w:val="28"/>
          <w:szCs w:val="28"/>
        </w:rPr>
        <w:t>го</w:t>
      </w:r>
      <w:r w:rsidRPr="003C5928">
        <w:rPr>
          <w:rFonts w:ascii="Times New Roman" w:hAnsi="Times New Roman" w:cs="Times New Roman"/>
          <w:sz w:val="28"/>
          <w:szCs w:val="28"/>
        </w:rPr>
        <w:t xml:space="preserve"> по размеру </w:t>
      </w:r>
      <w:r w:rsidR="007150B8">
        <w:rPr>
          <w:rFonts w:ascii="Times New Roman" w:hAnsi="Times New Roman" w:cs="Times New Roman"/>
          <w:sz w:val="28"/>
          <w:szCs w:val="28"/>
        </w:rPr>
        <w:t>в</w:t>
      </w:r>
      <w:r w:rsidRPr="003C5928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7150B8">
        <w:rPr>
          <w:rFonts w:ascii="Times New Roman" w:hAnsi="Times New Roman" w:cs="Times New Roman"/>
          <w:sz w:val="28"/>
          <w:szCs w:val="28"/>
        </w:rPr>
        <w:t>и</w:t>
      </w:r>
      <w:r w:rsidRPr="003C5928">
        <w:rPr>
          <w:rFonts w:ascii="Times New Roman" w:hAnsi="Times New Roman" w:cs="Times New Roman"/>
          <w:sz w:val="28"/>
          <w:szCs w:val="28"/>
        </w:rPr>
        <w:t xml:space="preserve"> с сушкой и ба</w:t>
      </w:r>
      <w:r>
        <w:rPr>
          <w:rFonts w:ascii="Times New Roman" w:hAnsi="Times New Roman" w:cs="Times New Roman"/>
          <w:sz w:val="28"/>
          <w:szCs w:val="28"/>
        </w:rPr>
        <w:t>ранкой.</w:t>
      </w:r>
    </w:p>
    <w:p w:rsidR="00F342DD" w:rsidRPr="001F5AB8" w:rsidRDefault="00F342DD" w:rsidP="00F34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8">
        <w:rPr>
          <w:rFonts w:ascii="Times New Roman" w:hAnsi="Times New Roman" w:cs="Times New Roman"/>
          <w:sz w:val="28"/>
          <w:szCs w:val="28"/>
        </w:rPr>
        <w:t>У бублика много названи</w:t>
      </w:r>
      <w:r>
        <w:rPr>
          <w:rFonts w:ascii="Times New Roman" w:hAnsi="Times New Roman" w:cs="Times New Roman"/>
          <w:sz w:val="28"/>
          <w:szCs w:val="28"/>
        </w:rPr>
        <w:t xml:space="preserve">й. </w:t>
      </w:r>
      <w:r w:rsidRPr="001F5AB8">
        <w:rPr>
          <w:rFonts w:ascii="Times New Roman" w:hAnsi="Times New Roman" w:cs="Times New Roman"/>
          <w:sz w:val="28"/>
          <w:szCs w:val="28"/>
        </w:rPr>
        <w:t xml:space="preserve">Одно из них связано с </w:t>
      </w:r>
      <w:r>
        <w:rPr>
          <w:rFonts w:ascii="Times New Roman" w:hAnsi="Times New Roman" w:cs="Times New Roman"/>
          <w:sz w:val="28"/>
          <w:szCs w:val="28"/>
        </w:rPr>
        <w:t>польским словом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bajgiel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F5A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круглый хлеб</w:t>
      </w:r>
      <w:r w:rsidRPr="001F5AB8">
        <w:rPr>
          <w:rFonts w:ascii="Times New Roman" w:hAnsi="Times New Roman" w:cs="Times New Roman"/>
          <w:sz w:val="28"/>
          <w:szCs w:val="28"/>
        </w:rPr>
        <w:t xml:space="preserve">. </w:t>
      </w:r>
      <w:r w:rsidRPr="00A971D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Американский </w:t>
      </w:r>
      <w:r w:rsidRPr="00A971DC">
        <w:rPr>
          <w:rFonts w:ascii="Times New Roman" w:hAnsi="Times New Roman" w:cs="Times New Roman"/>
          <w:sz w:val="28"/>
          <w:szCs w:val="28"/>
        </w:rPr>
        <w:t xml:space="preserve">бублик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959F9">
        <w:rPr>
          <w:rFonts w:ascii="Times New Roman" w:hAnsi="Times New Roman" w:cs="Times New Roman"/>
          <w:sz w:val="28"/>
          <w:szCs w:val="28"/>
        </w:rPr>
        <w:t>бейгл</w:t>
      </w:r>
      <w:r w:rsidR="00461ED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стал</w:t>
      </w:r>
      <w:r w:rsidRPr="001F5AB8">
        <w:rPr>
          <w:rFonts w:ascii="Times New Roman" w:hAnsi="Times New Roman" w:cs="Times New Roman"/>
          <w:sz w:val="28"/>
          <w:szCs w:val="28"/>
        </w:rPr>
        <w:t xml:space="preserve"> известны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F5AB8">
        <w:rPr>
          <w:rFonts w:ascii="Times New Roman" w:hAnsi="Times New Roman" w:cs="Times New Roman"/>
          <w:sz w:val="28"/>
          <w:szCs w:val="28"/>
        </w:rPr>
        <w:t xml:space="preserve"> в США, особенно в Нью-Йорке, где </w:t>
      </w:r>
      <w:r w:rsidR="00461ED8">
        <w:rPr>
          <w:rFonts w:ascii="Times New Roman" w:hAnsi="Times New Roman" w:cs="Times New Roman"/>
          <w:sz w:val="28"/>
          <w:szCs w:val="28"/>
        </w:rPr>
        <w:t>его</w:t>
      </w:r>
      <w:r w:rsidRPr="001F5AB8">
        <w:rPr>
          <w:rFonts w:ascii="Times New Roman" w:hAnsi="Times New Roman" w:cs="Times New Roman"/>
          <w:sz w:val="28"/>
          <w:szCs w:val="28"/>
        </w:rPr>
        <w:t xml:space="preserve"> начали производить в больших количествах</w:t>
      </w:r>
      <w:r w:rsidR="00461ED8">
        <w:rPr>
          <w:rFonts w:ascii="Times New Roman" w:hAnsi="Times New Roman" w:cs="Times New Roman"/>
          <w:sz w:val="28"/>
          <w:szCs w:val="28"/>
        </w:rPr>
        <w:t>,</w:t>
      </w:r>
      <w:r w:rsidRPr="001F5AB8">
        <w:rPr>
          <w:rFonts w:ascii="Times New Roman" w:hAnsi="Times New Roman" w:cs="Times New Roman"/>
          <w:sz w:val="28"/>
          <w:szCs w:val="28"/>
        </w:rPr>
        <w:t xml:space="preserve"> в начале XX века.</w:t>
      </w:r>
    </w:p>
    <w:p w:rsidR="00F342DD" w:rsidRPr="001959F9" w:rsidRDefault="00F342DD" w:rsidP="00F34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F5AB8">
        <w:rPr>
          <w:rFonts w:ascii="Times New Roman" w:hAnsi="Times New Roman" w:cs="Times New Roman"/>
          <w:sz w:val="28"/>
          <w:szCs w:val="28"/>
        </w:rPr>
        <w:t xml:space="preserve">урецкий бублик или </w:t>
      </w:r>
      <w:proofErr w:type="spellStart"/>
      <w:r w:rsidRPr="001F5AB8">
        <w:rPr>
          <w:rFonts w:ascii="Times New Roman" w:hAnsi="Times New Roman" w:cs="Times New Roman"/>
          <w:sz w:val="28"/>
          <w:szCs w:val="28"/>
        </w:rPr>
        <w:t>симит</w:t>
      </w:r>
      <w:proofErr w:type="spellEnd"/>
      <w:r w:rsidR="00461ED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еще один родственник нашего героя, </w:t>
      </w:r>
      <w:r w:rsidRPr="001F5AB8">
        <w:rPr>
          <w:rFonts w:ascii="Times New Roman" w:hAnsi="Times New Roman" w:cs="Times New Roman"/>
          <w:sz w:val="28"/>
          <w:szCs w:val="28"/>
        </w:rPr>
        <w:t>известный с османских времен. Его готовят из муки, яиц, соли</w:t>
      </w:r>
      <w:r w:rsidRPr="001F5AB8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, воды, оливкового масла и посыпают семенами кунжута</w:t>
      </w:r>
      <w:r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уже почти 600 лет</w:t>
      </w:r>
      <w:r w:rsidRPr="001F5AB8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. Скатывают тесто в длинную колбаску, скручивают в спираль и заворачивают в кружок. Готовый бублик достают из печи в тот момент, когда тесто приобретает цвет золотой монеты султана. Поэтому он имеет еще одно название – «султан-</w:t>
      </w:r>
      <w:proofErr w:type="spellStart"/>
      <w:r w:rsidRPr="001F5AB8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симит</w:t>
      </w:r>
      <w:proofErr w:type="spellEnd"/>
      <w:r w:rsidRPr="001F5AB8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». Турки верят, что без </w:t>
      </w:r>
      <w:proofErr w:type="spellStart"/>
      <w:r w:rsidRPr="001F5AB8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симита</w:t>
      </w:r>
      <w:proofErr w:type="spellEnd"/>
      <w:r w:rsidRPr="001F5AB8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не будет хорошего дня, поэтому чаще всего съедают бублик на завтрак.</w:t>
      </w:r>
    </w:p>
    <w:p w:rsidR="00F342DD" w:rsidRDefault="00F342DD" w:rsidP="00F342D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Немецкий бублик-крендель «брецель» стал популярным в Южной Германии, Австрии и Швейцарии. Этот несладкий румяный бублик, посыпанный крупными гранулами соли, полюбился посетителям пивных заведений. В настоящее время встреча</w:t>
      </w:r>
      <w:r w:rsidR="00461ED8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тся множество вариаций брецеля с сыром, семечками, орехами и шоколадной глазурью.</w:t>
      </w:r>
    </w:p>
    <w:p w:rsidR="00F342DD" w:rsidRPr="00A971DC" w:rsidRDefault="00F342DD" w:rsidP="00F342D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</w:pPr>
      <w:r w:rsidRPr="00A971DC">
        <w:rPr>
          <w:rFonts w:ascii="Times New Roman" w:hAnsi="Times New Roman" w:cs="Times New Roman"/>
          <w:sz w:val="28"/>
          <w:szCs w:val="28"/>
        </w:rPr>
        <w:t>Бублики продолжают радовать людей по всему миру, и их популярность</w:t>
      </w:r>
      <w:r>
        <w:rPr>
          <w:rFonts w:ascii="Times New Roman" w:hAnsi="Times New Roman" w:cs="Times New Roman"/>
          <w:sz w:val="28"/>
          <w:szCs w:val="28"/>
        </w:rPr>
        <w:t xml:space="preserve"> продолжает расти. Сегодня в пекарнях, супермаркетах и на ярмарках можно найти их различные вариации. Такая к</w:t>
      </w:r>
      <w:r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руглая выпечка </w:t>
      </w:r>
      <w:r w:rsidRPr="00A971DC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жет </w:t>
      </w:r>
      <w:r w:rsidRPr="00A971DC">
        <w:rPr>
          <w:rFonts w:ascii="Times New Roman" w:hAnsi="Times New Roman" w:cs="Times New Roman"/>
          <w:sz w:val="28"/>
          <w:szCs w:val="28"/>
        </w:rPr>
        <w:t xml:space="preserve">быть более полезной альтернативой </w:t>
      </w:r>
      <w:r>
        <w:rPr>
          <w:rFonts w:ascii="Times New Roman" w:hAnsi="Times New Roman" w:cs="Times New Roman"/>
          <w:sz w:val="28"/>
          <w:szCs w:val="28"/>
        </w:rPr>
        <w:t>прочим</w:t>
      </w:r>
      <w:r w:rsidRPr="00A971DC">
        <w:rPr>
          <w:rFonts w:ascii="Times New Roman" w:hAnsi="Times New Roman" w:cs="Times New Roman"/>
          <w:sz w:val="28"/>
          <w:szCs w:val="28"/>
        </w:rPr>
        <w:t xml:space="preserve"> хлебобулочным изделиям, особенно если их г</w:t>
      </w:r>
      <w:r>
        <w:rPr>
          <w:rFonts w:ascii="Times New Roman" w:hAnsi="Times New Roman" w:cs="Times New Roman"/>
          <w:sz w:val="28"/>
          <w:szCs w:val="28"/>
        </w:rPr>
        <w:t xml:space="preserve">отовят из цельнозерновой муки, </w:t>
      </w:r>
      <w:r w:rsidRPr="00A971DC">
        <w:rPr>
          <w:rFonts w:ascii="Times New Roman" w:hAnsi="Times New Roman" w:cs="Times New Roman"/>
          <w:sz w:val="28"/>
          <w:szCs w:val="28"/>
        </w:rPr>
        <w:t>с минималь</w:t>
      </w:r>
      <w:r>
        <w:rPr>
          <w:rFonts w:ascii="Times New Roman" w:hAnsi="Times New Roman" w:cs="Times New Roman"/>
          <w:sz w:val="28"/>
          <w:szCs w:val="28"/>
        </w:rPr>
        <w:t>ным количеством сахара, включая безглютеновые виды с добавлением различных семян и специй.</w:t>
      </w:r>
    </w:p>
    <w:p w:rsidR="00F342DD" w:rsidRDefault="00F342DD" w:rsidP="00C57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296" w:rsidRPr="00C57A18" w:rsidRDefault="00BD2852" w:rsidP="00444A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A18">
        <w:rPr>
          <w:rFonts w:ascii="Times New Roman" w:hAnsi="Times New Roman" w:cs="Times New Roman"/>
          <w:b/>
          <w:sz w:val="28"/>
          <w:szCs w:val="28"/>
        </w:rPr>
        <w:t>ТЕХНОЛОГИЯ ПРОИЗВОДСТВА БУБЛИКОВ</w:t>
      </w:r>
    </w:p>
    <w:p w:rsidR="00173F05" w:rsidRDefault="00BD2852" w:rsidP="0044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>Технология выпечки бубликов</w:t>
      </w:r>
      <w:r w:rsidR="00B06265">
        <w:rPr>
          <w:rFonts w:ascii="Times New Roman" w:hAnsi="Times New Roman" w:cs="Times New Roman"/>
          <w:sz w:val="28"/>
          <w:szCs w:val="28"/>
        </w:rPr>
        <w:t xml:space="preserve"> требует необходимых навыков</w:t>
      </w:r>
      <w:r w:rsidR="00812F35">
        <w:rPr>
          <w:rFonts w:ascii="Times New Roman" w:hAnsi="Times New Roman" w:cs="Times New Roman"/>
          <w:sz w:val="28"/>
          <w:szCs w:val="28"/>
        </w:rPr>
        <w:t>.</w:t>
      </w:r>
      <w:r w:rsidR="00B06265">
        <w:rPr>
          <w:rFonts w:ascii="Times New Roman" w:hAnsi="Times New Roman" w:cs="Times New Roman"/>
          <w:sz w:val="28"/>
          <w:szCs w:val="28"/>
        </w:rPr>
        <w:t xml:space="preserve"> Для замеса теста используют </w:t>
      </w:r>
      <w:r w:rsidR="00173F05">
        <w:rPr>
          <w:rFonts w:ascii="Times New Roman" w:hAnsi="Times New Roman" w:cs="Times New Roman"/>
          <w:sz w:val="28"/>
          <w:szCs w:val="28"/>
        </w:rPr>
        <w:t>муку, воду</w:t>
      </w:r>
      <w:r w:rsidRPr="00B06265">
        <w:rPr>
          <w:rFonts w:ascii="Times New Roman" w:hAnsi="Times New Roman" w:cs="Times New Roman"/>
          <w:sz w:val="28"/>
          <w:szCs w:val="28"/>
        </w:rPr>
        <w:t>, соль и дрожжи. Иногда добавляют сахар</w:t>
      </w:r>
      <w:r w:rsidR="00B77AF6">
        <w:rPr>
          <w:rFonts w:ascii="Times New Roman" w:hAnsi="Times New Roman" w:cs="Times New Roman"/>
          <w:sz w:val="28"/>
          <w:szCs w:val="28"/>
        </w:rPr>
        <w:t>, растительное или сливочное масло</w:t>
      </w:r>
      <w:r w:rsidRPr="00B06265">
        <w:rPr>
          <w:rFonts w:ascii="Times New Roman" w:hAnsi="Times New Roman" w:cs="Times New Roman"/>
          <w:sz w:val="28"/>
          <w:szCs w:val="28"/>
        </w:rPr>
        <w:t>.</w:t>
      </w:r>
      <w:r w:rsidR="00173F05">
        <w:rPr>
          <w:rFonts w:ascii="Times New Roman" w:hAnsi="Times New Roman" w:cs="Times New Roman"/>
          <w:sz w:val="28"/>
          <w:szCs w:val="28"/>
        </w:rPr>
        <w:t xml:space="preserve"> </w:t>
      </w:r>
      <w:r w:rsidR="00173F05" w:rsidRPr="00D846A5">
        <w:rPr>
          <w:rFonts w:ascii="Times New Roman" w:hAnsi="Times New Roman" w:cs="Times New Roman"/>
          <w:sz w:val="28"/>
          <w:szCs w:val="28"/>
        </w:rPr>
        <w:t>При пр</w:t>
      </w:r>
      <w:r w:rsidR="00173F05">
        <w:rPr>
          <w:rFonts w:ascii="Times New Roman" w:hAnsi="Times New Roman" w:cs="Times New Roman"/>
          <w:sz w:val="28"/>
          <w:szCs w:val="28"/>
        </w:rPr>
        <w:t>иготовлении выпечки</w:t>
      </w:r>
      <w:r w:rsidR="00173F05" w:rsidRPr="00D846A5">
        <w:rPr>
          <w:rFonts w:ascii="Times New Roman" w:hAnsi="Times New Roman" w:cs="Times New Roman"/>
          <w:sz w:val="28"/>
          <w:szCs w:val="28"/>
        </w:rPr>
        <w:t xml:space="preserve"> используют пшеничную хлебопекарную муку одного сорта или смеси различных сортов. </w:t>
      </w:r>
      <w:r w:rsidR="00173F05" w:rsidRPr="00B06265">
        <w:rPr>
          <w:rFonts w:ascii="Times New Roman" w:hAnsi="Times New Roman" w:cs="Times New Roman"/>
          <w:sz w:val="28"/>
          <w:szCs w:val="28"/>
        </w:rPr>
        <w:t>Тесто замешивается до эластичного состояния</w:t>
      </w:r>
      <w:r w:rsidR="00173F05">
        <w:rPr>
          <w:rFonts w:ascii="Times New Roman" w:hAnsi="Times New Roman" w:cs="Times New Roman"/>
          <w:sz w:val="28"/>
          <w:szCs w:val="28"/>
        </w:rPr>
        <w:t xml:space="preserve">, после чего </w:t>
      </w:r>
      <w:r w:rsidR="0048679E">
        <w:rPr>
          <w:rFonts w:ascii="Times New Roman" w:hAnsi="Times New Roman" w:cs="Times New Roman"/>
          <w:sz w:val="28"/>
          <w:szCs w:val="28"/>
        </w:rPr>
        <w:t xml:space="preserve">его </w:t>
      </w:r>
      <w:r w:rsidR="00173F05" w:rsidRPr="00B06265">
        <w:rPr>
          <w:rFonts w:ascii="Times New Roman" w:hAnsi="Times New Roman" w:cs="Times New Roman"/>
          <w:sz w:val="28"/>
          <w:szCs w:val="28"/>
        </w:rPr>
        <w:t>оставляют на некоторое время для подъема, чтобы оно увеличилось в объеме.</w:t>
      </w:r>
      <w:r w:rsidR="00173F05">
        <w:rPr>
          <w:rFonts w:ascii="Times New Roman" w:hAnsi="Times New Roman" w:cs="Times New Roman"/>
          <w:sz w:val="28"/>
          <w:szCs w:val="28"/>
        </w:rPr>
        <w:t xml:space="preserve"> </w:t>
      </w:r>
      <w:r w:rsidR="00173F05" w:rsidRPr="00B06265">
        <w:rPr>
          <w:rFonts w:ascii="Times New Roman" w:hAnsi="Times New Roman" w:cs="Times New Roman"/>
          <w:sz w:val="28"/>
          <w:szCs w:val="28"/>
        </w:rPr>
        <w:t>Из поднявшегося теста отщипывают кусочки</w:t>
      </w:r>
      <w:r w:rsidR="00173F05">
        <w:rPr>
          <w:rFonts w:ascii="Times New Roman" w:hAnsi="Times New Roman" w:cs="Times New Roman"/>
          <w:sz w:val="28"/>
          <w:szCs w:val="28"/>
        </w:rPr>
        <w:t xml:space="preserve"> и </w:t>
      </w:r>
      <w:r w:rsidR="00173F05" w:rsidRPr="00B06265">
        <w:rPr>
          <w:rFonts w:ascii="Times New Roman" w:hAnsi="Times New Roman" w:cs="Times New Roman"/>
          <w:sz w:val="28"/>
          <w:szCs w:val="28"/>
        </w:rPr>
        <w:t>формируют круглые изделия с отверстием в центре. Это можно сделать вручную или с помощью специальных форм.</w:t>
      </w:r>
      <w:r w:rsidR="00173F05">
        <w:rPr>
          <w:rFonts w:ascii="Times New Roman" w:hAnsi="Times New Roman" w:cs="Times New Roman"/>
          <w:sz w:val="28"/>
          <w:szCs w:val="28"/>
        </w:rPr>
        <w:t xml:space="preserve"> </w:t>
      </w:r>
      <w:r w:rsidR="00173F05" w:rsidRPr="0033434B">
        <w:rPr>
          <w:rFonts w:ascii="Times New Roman" w:hAnsi="Times New Roman" w:cs="Times New Roman"/>
          <w:sz w:val="28"/>
          <w:szCs w:val="28"/>
        </w:rPr>
        <w:t>После формовки</w:t>
      </w:r>
      <w:r w:rsidR="00173F05" w:rsidRPr="003C5928">
        <w:rPr>
          <w:rFonts w:ascii="Times New Roman" w:hAnsi="Times New Roman" w:cs="Times New Roman"/>
          <w:sz w:val="28"/>
          <w:szCs w:val="28"/>
        </w:rPr>
        <w:t xml:space="preserve"> теста поверхность бублика смазывают яичным желтком, посыпаю</w:t>
      </w:r>
      <w:r w:rsidR="00173F05">
        <w:rPr>
          <w:rFonts w:ascii="Times New Roman" w:hAnsi="Times New Roman" w:cs="Times New Roman"/>
          <w:sz w:val="28"/>
          <w:szCs w:val="28"/>
        </w:rPr>
        <w:t>т маком или кунжутом и выпекают.</w:t>
      </w:r>
    </w:p>
    <w:p w:rsidR="00B06265" w:rsidRDefault="00B06265" w:rsidP="0044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 приготовления бублика кроется в его б</w:t>
      </w:r>
      <w:r w:rsidR="00BD2852" w:rsidRPr="00B06265">
        <w:rPr>
          <w:rFonts w:ascii="Times New Roman" w:hAnsi="Times New Roman" w:cs="Times New Roman"/>
          <w:sz w:val="28"/>
          <w:szCs w:val="28"/>
        </w:rPr>
        <w:t>ланшировани</w:t>
      </w:r>
      <w:r>
        <w:rPr>
          <w:rFonts w:ascii="Times New Roman" w:hAnsi="Times New Roman" w:cs="Times New Roman"/>
          <w:sz w:val="28"/>
          <w:szCs w:val="28"/>
        </w:rPr>
        <w:t>и. О</w:t>
      </w:r>
      <w:r w:rsidR="00BD2852" w:rsidRPr="00B06265">
        <w:rPr>
          <w:rFonts w:ascii="Times New Roman" w:hAnsi="Times New Roman" w:cs="Times New Roman"/>
          <w:sz w:val="28"/>
          <w:szCs w:val="28"/>
        </w:rPr>
        <w:t xml:space="preserve">бычно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BD2852" w:rsidRPr="00B06265">
        <w:rPr>
          <w:rFonts w:ascii="Times New Roman" w:hAnsi="Times New Roman" w:cs="Times New Roman"/>
          <w:sz w:val="28"/>
          <w:szCs w:val="28"/>
        </w:rPr>
        <w:t>бланшируют в кипящей воде с добавлением</w:t>
      </w:r>
      <w:r>
        <w:rPr>
          <w:rFonts w:ascii="Times New Roman" w:hAnsi="Times New Roman" w:cs="Times New Roman"/>
          <w:sz w:val="28"/>
          <w:szCs w:val="28"/>
        </w:rPr>
        <w:t xml:space="preserve"> сахара или меда. Это придает продукту </w:t>
      </w:r>
      <w:r w:rsidR="00BD2852" w:rsidRPr="00B06265">
        <w:rPr>
          <w:rFonts w:ascii="Times New Roman" w:hAnsi="Times New Roman" w:cs="Times New Roman"/>
          <w:sz w:val="28"/>
          <w:szCs w:val="28"/>
        </w:rPr>
        <w:t>характерную текстуру и блестящую корочку.</w:t>
      </w:r>
      <w:r w:rsidR="00173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6E9" w:rsidRDefault="00173F05" w:rsidP="0044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6A5">
        <w:rPr>
          <w:rFonts w:ascii="Times New Roman" w:hAnsi="Times New Roman" w:cs="Times New Roman"/>
          <w:sz w:val="28"/>
          <w:szCs w:val="28"/>
        </w:rPr>
        <w:t xml:space="preserve">Бараночные хлебобулочные изделия подразделяют на баранки, сушки и бублики. </w:t>
      </w:r>
      <w:r>
        <w:rPr>
          <w:rFonts w:ascii="Times New Roman" w:hAnsi="Times New Roman" w:cs="Times New Roman"/>
          <w:sz w:val="28"/>
          <w:szCs w:val="28"/>
        </w:rPr>
        <w:t xml:space="preserve">В условиях хлебозаводов технологический процесс производства </w:t>
      </w:r>
      <w:r w:rsidRPr="00173F05">
        <w:rPr>
          <w:rFonts w:ascii="Times New Roman" w:hAnsi="Times New Roman" w:cs="Times New Roman"/>
          <w:sz w:val="28"/>
          <w:szCs w:val="28"/>
        </w:rPr>
        <w:t xml:space="preserve">бубликов </w:t>
      </w:r>
      <w:r w:rsidR="00812F35" w:rsidRPr="00173F05">
        <w:rPr>
          <w:rFonts w:ascii="Times New Roman" w:hAnsi="Times New Roman" w:cs="Times New Roman"/>
          <w:sz w:val="28"/>
          <w:szCs w:val="28"/>
        </w:rPr>
        <w:t>включает приготовление теста, натирку, формовку, расстойку, ошпарку тестовых колец, выпечку, расфасовку и упаковку.</w:t>
      </w:r>
      <w:r w:rsidRPr="00173F05">
        <w:rPr>
          <w:rFonts w:ascii="Times New Roman" w:hAnsi="Times New Roman" w:cs="Times New Roman"/>
          <w:sz w:val="28"/>
          <w:szCs w:val="28"/>
        </w:rPr>
        <w:t xml:space="preserve"> </w:t>
      </w:r>
      <w:r w:rsidR="00812F35" w:rsidRPr="00173F05">
        <w:rPr>
          <w:rFonts w:ascii="Times New Roman" w:hAnsi="Times New Roman" w:cs="Times New Roman"/>
          <w:sz w:val="28"/>
          <w:szCs w:val="28"/>
        </w:rPr>
        <w:t>Тесто готовят крутое и ставят его на опаре. Натирка теста заключается в его механической обработке</w:t>
      </w:r>
      <w:r w:rsidR="00F33320">
        <w:rPr>
          <w:rFonts w:ascii="Times New Roman" w:hAnsi="Times New Roman" w:cs="Times New Roman"/>
          <w:sz w:val="28"/>
          <w:szCs w:val="28"/>
        </w:rPr>
        <w:t xml:space="preserve">. В результате </w:t>
      </w:r>
      <w:r w:rsidR="00812F35" w:rsidRPr="00173F05">
        <w:rPr>
          <w:rFonts w:ascii="Times New Roman" w:hAnsi="Times New Roman" w:cs="Times New Roman"/>
          <w:sz w:val="28"/>
          <w:szCs w:val="28"/>
        </w:rPr>
        <w:t xml:space="preserve">тесто </w:t>
      </w:r>
      <w:r w:rsidR="00F33320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="00812F35" w:rsidRPr="00173F05">
        <w:rPr>
          <w:rFonts w:ascii="Times New Roman" w:hAnsi="Times New Roman" w:cs="Times New Roman"/>
          <w:sz w:val="28"/>
          <w:szCs w:val="28"/>
        </w:rPr>
        <w:t>более пластичным и однородным, улучшает</w:t>
      </w:r>
      <w:r w:rsidR="00F33320">
        <w:rPr>
          <w:rFonts w:ascii="Times New Roman" w:hAnsi="Times New Roman" w:cs="Times New Roman"/>
          <w:sz w:val="28"/>
          <w:szCs w:val="28"/>
        </w:rPr>
        <w:t>ся</w:t>
      </w:r>
      <w:r w:rsidR="00812F35" w:rsidRPr="00173F05">
        <w:rPr>
          <w:rFonts w:ascii="Times New Roman" w:hAnsi="Times New Roman" w:cs="Times New Roman"/>
          <w:sz w:val="28"/>
          <w:szCs w:val="28"/>
        </w:rPr>
        <w:t xml:space="preserve"> набухание клейковины</w:t>
      </w:r>
      <w:r w:rsidR="00812F35" w:rsidRPr="00BE06E9">
        <w:rPr>
          <w:rFonts w:ascii="Times New Roman" w:hAnsi="Times New Roman" w:cs="Times New Roman"/>
          <w:sz w:val="28"/>
          <w:szCs w:val="28"/>
        </w:rPr>
        <w:t xml:space="preserve">, </w:t>
      </w:r>
      <w:r w:rsidR="0048679E">
        <w:rPr>
          <w:rFonts w:ascii="Times New Roman" w:hAnsi="Times New Roman" w:cs="Times New Roman"/>
          <w:sz w:val="28"/>
          <w:szCs w:val="28"/>
        </w:rPr>
        <w:t xml:space="preserve">что </w:t>
      </w:r>
      <w:r w:rsidR="00812F35" w:rsidRPr="00BE06E9">
        <w:rPr>
          <w:rFonts w:ascii="Times New Roman" w:hAnsi="Times New Roman" w:cs="Times New Roman"/>
          <w:sz w:val="28"/>
          <w:szCs w:val="28"/>
        </w:rPr>
        <w:t>облегчает формование заготовок.</w:t>
      </w:r>
      <w:r w:rsidRPr="00BE06E9">
        <w:rPr>
          <w:rFonts w:ascii="Times New Roman" w:hAnsi="Times New Roman" w:cs="Times New Roman"/>
          <w:sz w:val="28"/>
          <w:szCs w:val="28"/>
        </w:rPr>
        <w:t xml:space="preserve"> </w:t>
      </w:r>
      <w:r w:rsidR="00F33320">
        <w:rPr>
          <w:rFonts w:ascii="Times New Roman" w:hAnsi="Times New Roman" w:cs="Times New Roman"/>
          <w:sz w:val="28"/>
          <w:szCs w:val="28"/>
        </w:rPr>
        <w:t>При формовке со</w:t>
      </w:r>
      <w:r w:rsidR="00812F35" w:rsidRPr="00BE06E9">
        <w:rPr>
          <w:rFonts w:ascii="Times New Roman" w:hAnsi="Times New Roman" w:cs="Times New Roman"/>
          <w:sz w:val="28"/>
          <w:szCs w:val="28"/>
        </w:rPr>
        <w:t xml:space="preserve">зревшее тесто выходит </w:t>
      </w:r>
      <w:r w:rsidR="00F33320">
        <w:rPr>
          <w:rFonts w:ascii="Times New Roman" w:hAnsi="Times New Roman" w:cs="Times New Roman"/>
          <w:sz w:val="28"/>
          <w:szCs w:val="28"/>
        </w:rPr>
        <w:t xml:space="preserve">из машины </w:t>
      </w:r>
      <w:r w:rsidR="00812F35" w:rsidRPr="00BE06E9">
        <w:rPr>
          <w:rFonts w:ascii="Times New Roman" w:hAnsi="Times New Roman" w:cs="Times New Roman"/>
          <w:sz w:val="28"/>
          <w:szCs w:val="28"/>
        </w:rPr>
        <w:t xml:space="preserve">в виде кольцевой спирали и с помощью специальных ножей разрезается на заготовки. </w:t>
      </w:r>
      <w:r w:rsidR="00F33320">
        <w:rPr>
          <w:rFonts w:ascii="Times New Roman" w:hAnsi="Times New Roman" w:cs="Times New Roman"/>
          <w:sz w:val="28"/>
          <w:szCs w:val="28"/>
        </w:rPr>
        <w:t xml:space="preserve">Это </w:t>
      </w:r>
      <w:r w:rsidR="00812F35" w:rsidRPr="00BE06E9">
        <w:rPr>
          <w:rFonts w:ascii="Times New Roman" w:hAnsi="Times New Roman" w:cs="Times New Roman"/>
          <w:sz w:val="28"/>
          <w:szCs w:val="28"/>
        </w:rPr>
        <w:t>самая трудоемкая операция</w:t>
      </w:r>
      <w:r w:rsidR="00F33320">
        <w:rPr>
          <w:rFonts w:ascii="Times New Roman" w:hAnsi="Times New Roman" w:cs="Times New Roman"/>
          <w:sz w:val="28"/>
          <w:szCs w:val="28"/>
        </w:rPr>
        <w:t xml:space="preserve">. </w:t>
      </w:r>
      <w:r w:rsidR="00812F35" w:rsidRPr="00BE06E9">
        <w:rPr>
          <w:rFonts w:ascii="Times New Roman" w:hAnsi="Times New Roman" w:cs="Times New Roman"/>
          <w:sz w:val="28"/>
          <w:szCs w:val="28"/>
        </w:rPr>
        <w:t>Сформованны</w:t>
      </w:r>
      <w:r w:rsidR="00F33320">
        <w:rPr>
          <w:rFonts w:ascii="Times New Roman" w:hAnsi="Times New Roman" w:cs="Times New Roman"/>
          <w:sz w:val="28"/>
          <w:szCs w:val="28"/>
        </w:rPr>
        <w:t xml:space="preserve">м изделиям дают отдохнуть в специальных </w:t>
      </w:r>
      <w:proofErr w:type="spellStart"/>
      <w:r w:rsidR="00F33320">
        <w:rPr>
          <w:rFonts w:ascii="Times New Roman" w:hAnsi="Times New Roman" w:cs="Times New Roman"/>
          <w:sz w:val="28"/>
          <w:szCs w:val="28"/>
        </w:rPr>
        <w:t>расстойных</w:t>
      </w:r>
      <w:proofErr w:type="spellEnd"/>
      <w:r w:rsidR="00812F35" w:rsidRPr="00BE06E9">
        <w:rPr>
          <w:rFonts w:ascii="Times New Roman" w:hAnsi="Times New Roman" w:cs="Times New Roman"/>
          <w:sz w:val="28"/>
          <w:szCs w:val="28"/>
        </w:rPr>
        <w:t xml:space="preserve"> </w:t>
      </w:r>
      <w:r w:rsidR="00F33320">
        <w:rPr>
          <w:rFonts w:ascii="Times New Roman" w:hAnsi="Times New Roman" w:cs="Times New Roman"/>
          <w:sz w:val="28"/>
          <w:szCs w:val="28"/>
        </w:rPr>
        <w:t xml:space="preserve">камерах при определенной </w:t>
      </w:r>
      <w:r w:rsidR="00812F35" w:rsidRPr="00BE06E9">
        <w:rPr>
          <w:rFonts w:ascii="Times New Roman" w:hAnsi="Times New Roman" w:cs="Times New Roman"/>
          <w:sz w:val="28"/>
          <w:szCs w:val="28"/>
        </w:rPr>
        <w:t>температур</w:t>
      </w:r>
      <w:r w:rsidR="00F33320">
        <w:rPr>
          <w:rFonts w:ascii="Times New Roman" w:hAnsi="Times New Roman" w:cs="Times New Roman"/>
          <w:sz w:val="28"/>
          <w:szCs w:val="28"/>
        </w:rPr>
        <w:t>е</w:t>
      </w:r>
      <w:r w:rsidR="00812F35" w:rsidRPr="00BE06E9">
        <w:rPr>
          <w:rFonts w:ascii="Times New Roman" w:hAnsi="Times New Roman" w:cs="Times New Roman"/>
          <w:sz w:val="28"/>
          <w:szCs w:val="28"/>
        </w:rPr>
        <w:t xml:space="preserve"> и влажност</w:t>
      </w:r>
      <w:r w:rsidR="00F33320">
        <w:rPr>
          <w:rFonts w:ascii="Times New Roman" w:hAnsi="Times New Roman" w:cs="Times New Roman"/>
          <w:sz w:val="28"/>
          <w:szCs w:val="28"/>
        </w:rPr>
        <w:t xml:space="preserve">и </w:t>
      </w:r>
      <w:r w:rsidR="00812F35" w:rsidRPr="00BE06E9">
        <w:rPr>
          <w:rFonts w:ascii="Times New Roman" w:hAnsi="Times New Roman" w:cs="Times New Roman"/>
          <w:sz w:val="28"/>
          <w:szCs w:val="28"/>
        </w:rPr>
        <w:t xml:space="preserve">воздуха </w:t>
      </w:r>
      <w:r w:rsidR="00812F35" w:rsidRPr="00BE06E9">
        <w:rPr>
          <w:rFonts w:ascii="Times New Roman" w:hAnsi="Times New Roman" w:cs="Times New Roman"/>
          <w:sz w:val="28"/>
          <w:szCs w:val="28"/>
        </w:rPr>
        <w:lastRenderedPageBreak/>
        <w:t>во избежание высыхания поверхности б</w:t>
      </w:r>
      <w:r w:rsidRPr="00BE06E9">
        <w:rPr>
          <w:rFonts w:ascii="Times New Roman" w:hAnsi="Times New Roman" w:cs="Times New Roman"/>
          <w:sz w:val="28"/>
          <w:szCs w:val="28"/>
        </w:rPr>
        <w:t>убликов</w:t>
      </w:r>
      <w:r w:rsidR="00812F35" w:rsidRPr="00BE06E9">
        <w:rPr>
          <w:rFonts w:ascii="Times New Roman" w:hAnsi="Times New Roman" w:cs="Times New Roman"/>
          <w:sz w:val="28"/>
          <w:szCs w:val="28"/>
        </w:rPr>
        <w:t xml:space="preserve">. </w:t>
      </w:r>
      <w:r w:rsidR="00F33320">
        <w:rPr>
          <w:rFonts w:ascii="Times New Roman" w:hAnsi="Times New Roman" w:cs="Times New Roman"/>
          <w:sz w:val="28"/>
          <w:szCs w:val="28"/>
        </w:rPr>
        <w:t xml:space="preserve">За это время </w:t>
      </w:r>
      <w:r w:rsidR="004C2E4E">
        <w:rPr>
          <w:rFonts w:ascii="Times New Roman" w:hAnsi="Times New Roman" w:cs="Times New Roman"/>
          <w:sz w:val="28"/>
          <w:szCs w:val="28"/>
        </w:rPr>
        <w:t>он</w:t>
      </w:r>
      <w:r w:rsidRPr="00BE06E9">
        <w:rPr>
          <w:rFonts w:ascii="Times New Roman" w:hAnsi="Times New Roman" w:cs="Times New Roman"/>
          <w:sz w:val="28"/>
          <w:szCs w:val="28"/>
        </w:rPr>
        <w:t>и</w:t>
      </w:r>
      <w:r w:rsidR="00812F35" w:rsidRPr="00BE06E9">
        <w:rPr>
          <w:rFonts w:ascii="Times New Roman" w:hAnsi="Times New Roman" w:cs="Times New Roman"/>
          <w:sz w:val="28"/>
          <w:szCs w:val="28"/>
        </w:rPr>
        <w:t xml:space="preserve"> округляются, становятся упругими на ощупь и приобретают необходимую пористость.</w:t>
      </w:r>
    </w:p>
    <w:p w:rsidR="008D6B30" w:rsidRDefault="00BE06E9" w:rsidP="0044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бублики помещают в печь, где сначала происходит процесс </w:t>
      </w:r>
      <w:r w:rsidRPr="00BE06E9">
        <w:rPr>
          <w:rFonts w:ascii="Times New Roman" w:hAnsi="Times New Roman" w:cs="Times New Roman"/>
          <w:sz w:val="28"/>
          <w:szCs w:val="28"/>
        </w:rPr>
        <w:t xml:space="preserve">ошпаривания с целью образования на поверхности заготовки </w:t>
      </w:r>
      <w:r w:rsidR="00812F35" w:rsidRPr="00BE06E9">
        <w:rPr>
          <w:rFonts w:ascii="Times New Roman" w:hAnsi="Times New Roman" w:cs="Times New Roman"/>
          <w:sz w:val="28"/>
          <w:szCs w:val="28"/>
        </w:rPr>
        <w:t>слоя клейстеризованного крахмала</w:t>
      </w:r>
      <w:r w:rsidR="00F33320">
        <w:rPr>
          <w:rFonts w:ascii="Times New Roman" w:hAnsi="Times New Roman" w:cs="Times New Roman"/>
          <w:sz w:val="28"/>
          <w:szCs w:val="28"/>
        </w:rPr>
        <w:t xml:space="preserve">. Благодаря </w:t>
      </w:r>
      <w:r w:rsidR="0048679E">
        <w:rPr>
          <w:rFonts w:ascii="Times New Roman" w:hAnsi="Times New Roman" w:cs="Times New Roman"/>
          <w:sz w:val="28"/>
          <w:szCs w:val="28"/>
        </w:rPr>
        <w:t>ему</w:t>
      </w:r>
      <w:r w:rsidR="00F33320">
        <w:rPr>
          <w:rFonts w:ascii="Times New Roman" w:hAnsi="Times New Roman" w:cs="Times New Roman"/>
          <w:sz w:val="28"/>
          <w:szCs w:val="28"/>
        </w:rPr>
        <w:t xml:space="preserve"> поверхность изделия становится глянцевой</w:t>
      </w:r>
      <w:r w:rsidR="00812F35" w:rsidRPr="00BE06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Из-за </w:t>
      </w:r>
      <w:r w:rsidR="00812F35" w:rsidRPr="00BE06E9">
        <w:rPr>
          <w:rFonts w:ascii="Times New Roman" w:hAnsi="Times New Roman" w:cs="Times New Roman"/>
          <w:sz w:val="28"/>
          <w:szCs w:val="28"/>
        </w:rPr>
        <w:t xml:space="preserve">частичной денатурации белков, а также торможения брожения обеспечивается сохранение изделием формы, приданной ему при формовании. </w:t>
      </w:r>
      <w:r w:rsidR="009C7890">
        <w:rPr>
          <w:rFonts w:ascii="Times New Roman" w:hAnsi="Times New Roman" w:cs="Times New Roman"/>
          <w:sz w:val="28"/>
          <w:szCs w:val="28"/>
        </w:rPr>
        <w:t>В</w:t>
      </w:r>
      <w:r w:rsidR="009C7890" w:rsidRPr="00BE06E9">
        <w:rPr>
          <w:rFonts w:ascii="Times New Roman" w:hAnsi="Times New Roman" w:cs="Times New Roman"/>
          <w:sz w:val="28"/>
          <w:szCs w:val="28"/>
        </w:rPr>
        <w:t>ыпечка совмещается с сушкой изделия</w:t>
      </w:r>
      <w:r w:rsidR="009C7890">
        <w:rPr>
          <w:rFonts w:ascii="Times New Roman" w:hAnsi="Times New Roman" w:cs="Times New Roman"/>
          <w:sz w:val="28"/>
          <w:szCs w:val="28"/>
        </w:rPr>
        <w:t xml:space="preserve">: </w:t>
      </w:r>
      <w:r w:rsidR="00812F35" w:rsidRPr="00BE06E9">
        <w:rPr>
          <w:rFonts w:ascii="Times New Roman" w:hAnsi="Times New Roman" w:cs="Times New Roman"/>
          <w:sz w:val="28"/>
          <w:szCs w:val="28"/>
        </w:rPr>
        <w:t xml:space="preserve">поверхность изделия </w:t>
      </w:r>
      <w:r w:rsidRPr="00BE06E9">
        <w:rPr>
          <w:rFonts w:ascii="Times New Roman" w:hAnsi="Times New Roman" w:cs="Times New Roman"/>
          <w:sz w:val="28"/>
          <w:szCs w:val="28"/>
        </w:rPr>
        <w:t xml:space="preserve">окрашивается </w:t>
      </w:r>
      <w:r w:rsidR="00812F35" w:rsidRPr="00BE06E9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spellStart"/>
      <w:r w:rsidR="00812F35" w:rsidRPr="00BE06E9">
        <w:rPr>
          <w:rFonts w:ascii="Times New Roman" w:hAnsi="Times New Roman" w:cs="Times New Roman"/>
          <w:sz w:val="28"/>
          <w:szCs w:val="28"/>
        </w:rPr>
        <w:t>карамелизации</w:t>
      </w:r>
      <w:proofErr w:type="spellEnd"/>
      <w:r w:rsidR="00812F35" w:rsidRPr="00BE06E9">
        <w:rPr>
          <w:rFonts w:ascii="Times New Roman" w:hAnsi="Times New Roman" w:cs="Times New Roman"/>
          <w:sz w:val="28"/>
          <w:szCs w:val="28"/>
        </w:rPr>
        <w:t xml:space="preserve"> сахара и образования </w:t>
      </w:r>
      <w:proofErr w:type="spellStart"/>
      <w:r w:rsidR="00812F35" w:rsidRPr="00BE06E9">
        <w:rPr>
          <w:rFonts w:ascii="Times New Roman" w:hAnsi="Times New Roman" w:cs="Times New Roman"/>
          <w:sz w:val="28"/>
          <w:szCs w:val="28"/>
        </w:rPr>
        <w:t>меланоидинов</w:t>
      </w:r>
      <w:proofErr w:type="spellEnd"/>
      <w:r w:rsidR="00812F35" w:rsidRPr="00BE06E9">
        <w:rPr>
          <w:rFonts w:ascii="Times New Roman" w:hAnsi="Times New Roman" w:cs="Times New Roman"/>
          <w:sz w:val="28"/>
          <w:szCs w:val="28"/>
        </w:rPr>
        <w:t>, происходит интенсивное испарение влаги и</w:t>
      </w:r>
      <w:r w:rsidR="009C7890">
        <w:rPr>
          <w:rFonts w:ascii="Times New Roman" w:hAnsi="Times New Roman" w:cs="Times New Roman"/>
          <w:sz w:val="28"/>
          <w:szCs w:val="28"/>
        </w:rPr>
        <w:t xml:space="preserve">з массы изделия. </w:t>
      </w:r>
    </w:p>
    <w:p w:rsidR="00E14E25" w:rsidRDefault="008D6B30" w:rsidP="0044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B3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C7890" w:rsidRPr="008D6B30">
        <w:rPr>
          <w:rFonts w:ascii="Times New Roman" w:hAnsi="Times New Roman" w:cs="Times New Roman"/>
          <w:i/>
          <w:sz w:val="28"/>
          <w:szCs w:val="28"/>
        </w:rPr>
        <w:t>В зависимости от типа печей изделия выпекаются при темп</w:t>
      </w:r>
      <w:r w:rsidR="00812F35" w:rsidRPr="008D6B30">
        <w:rPr>
          <w:rFonts w:ascii="Times New Roman" w:hAnsi="Times New Roman" w:cs="Times New Roman"/>
          <w:i/>
          <w:sz w:val="28"/>
          <w:szCs w:val="28"/>
        </w:rPr>
        <w:t>ературе от 165 до 290 °С. Продолжительн</w:t>
      </w:r>
      <w:r w:rsidR="00BE06E9" w:rsidRPr="008D6B30">
        <w:rPr>
          <w:rFonts w:ascii="Times New Roman" w:hAnsi="Times New Roman" w:cs="Times New Roman"/>
          <w:i/>
          <w:sz w:val="28"/>
          <w:szCs w:val="28"/>
        </w:rPr>
        <w:t>ость выпечки: у сушек 12-</w:t>
      </w:r>
      <w:r w:rsidR="00812F35" w:rsidRPr="008D6B30">
        <w:rPr>
          <w:rFonts w:ascii="Times New Roman" w:hAnsi="Times New Roman" w:cs="Times New Roman"/>
          <w:i/>
          <w:sz w:val="28"/>
          <w:szCs w:val="28"/>
        </w:rPr>
        <w:t>18</w:t>
      </w:r>
      <w:r w:rsidR="00BE06E9" w:rsidRPr="008D6B30">
        <w:rPr>
          <w:rFonts w:ascii="Times New Roman" w:hAnsi="Times New Roman" w:cs="Times New Roman"/>
          <w:i/>
          <w:sz w:val="28"/>
          <w:szCs w:val="28"/>
        </w:rPr>
        <w:t xml:space="preserve"> минут, баранок </w:t>
      </w:r>
      <w:r w:rsidR="00812F35" w:rsidRPr="008D6B30">
        <w:rPr>
          <w:rFonts w:ascii="Times New Roman" w:hAnsi="Times New Roman" w:cs="Times New Roman"/>
          <w:i/>
          <w:sz w:val="28"/>
          <w:szCs w:val="28"/>
        </w:rPr>
        <w:t>11</w:t>
      </w:r>
      <w:r w:rsidR="00BE06E9" w:rsidRPr="008D6B30">
        <w:rPr>
          <w:rFonts w:ascii="Times New Roman" w:hAnsi="Times New Roman" w:cs="Times New Roman"/>
          <w:i/>
          <w:sz w:val="28"/>
          <w:szCs w:val="28"/>
        </w:rPr>
        <w:t>-</w:t>
      </w:r>
      <w:r w:rsidR="00812F35" w:rsidRPr="008D6B30">
        <w:rPr>
          <w:rFonts w:ascii="Times New Roman" w:hAnsi="Times New Roman" w:cs="Times New Roman"/>
          <w:i/>
          <w:sz w:val="28"/>
          <w:szCs w:val="28"/>
        </w:rPr>
        <w:t>17</w:t>
      </w:r>
      <w:r w:rsidR="00BE06E9" w:rsidRPr="008D6B30">
        <w:rPr>
          <w:rFonts w:ascii="Times New Roman" w:hAnsi="Times New Roman" w:cs="Times New Roman"/>
          <w:i/>
          <w:sz w:val="28"/>
          <w:szCs w:val="28"/>
        </w:rPr>
        <w:t xml:space="preserve"> минут и </w:t>
      </w:r>
      <w:r w:rsidR="00812F35" w:rsidRPr="008D6B30">
        <w:rPr>
          <w:rFonts w:ascii="Times New Roman" w:hAnsi="Times New Roman" w:cs="Times New Roman"/>
          <w:i/>
          <w:sz w:val="28"/>
          <w:szCs w:val="28"/>
        </w:rPr>
        <w:t>бубликов 9</w:t>
      </w:r>
      <w:r w:rsidR="00BE06E9" w:rsidRPr="008D6B30">
        <w:rPr>
          <w:rFonts w:ascii="Times New Roman" w:hAnsi="Times New Roman" w:cs="Times New Roman"/>
          <w:i/>
          <w:sz w:val="28"/>
          <w:szCs w:val="28"/>
        </w:rPr>
        <w:t>-</w:t>
      </w:r>
      <w:r w:rsidR="00812F35" w:rsidRPr="008D6B30">
        <w:rPr>
          <w:rFonts w:ascii="Times New Roman" w:hAnsi="Times New Roman" w:cs="Times New Roman"/>
          <w:i/>
          <w:sz w:val="28"/>
          <w:szCs w:val="28"/>
        </w:rPr>
        <w:t>18</w:t>
      </w:r>
      <w:r w:rsidR="00BE06E9" w:rsidRPr="008D6B30">
        <w:rPr>
          <w:rFonts w:ascii="Times New Roman" w:hAnsi="Times New Roman" w:cs="Times New Roman"/>
          <w:i/>
          <w:sz w:val="28"/>
          <w:szCs w:val="28"/>
        </w:rPr>
        <w:t xml:space="preserve"> минут</w:t>
      </w:r>
      <w:r w:rsidR="00E14E25" w:rsidRPr="008D6B30">
        <w:rPr>
          <w:rFonts w:ascii="Times New Roman" w:hAnsi="Times New Roman" w:cs="Times New Roman"/>
          <w:i/>
          <w:sz w:val="28"/>
          <w:szCs w:val="28"/>
        </w:rPr>
        <w:t>,</w:t>
      </w:r>
      <w:r w:rsidR="00E14E25" w:rsidRPr="00D846A5">
        <w:rPr>
          <w:rFonts w:ascii="Times New Roman" w:hAnsi="Times New Roman" w:cs="Times New Roman"/>
          <w:sz w:val="28"/>
          <w:szCs w:val="28"/>
        </w:rPr>
        <w:t xml:space="preserve"> – рассказывает Татьяна Коновалова, главный специалист Испытательной лаборатории Новороссийского филиала ФГБУ «</w:t>
      </w:r>
      <w:r w:rsidR="00444A43">
        <w:rPr>
          <w:rFonts w:ascii="Times New Roman" w:hAnsi="Times New Roman" w:cs="Times New Roman"/>
          <w:sz w:val="28"/>
          <w:szCs w:val="28"/>
        </w:rPr>
        <w:t>ЦОК АПК</w:t>
      </w:r>
      <w:r w:rsidR="00E14E25" w:rsidRPr="00D846A5">
        <w:rPr>
          <w:rFonts w:ascii="Times New Roman" w:hAnsi="Times New Roman" w:cs="Times New Roman"/>
          <w:sz w:val="28"/>
          <w:szCs w:val="28"/>
        </w:rPr>
        <w:t>».</w:t>
      </w:r>
    </w:p>
    <w:p w:rsidR="006E37E8" w:rsidRDefault="00D846A5" w:rsidP="00C57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вида бублики могут быть классическими, </w:t>
      </w:r>
      <w:r w:rsidRPr="00B06265">
        <w:rPr>
          <w:rFonts w:ascii="Times New Roman" w:hAnsi="Times New Roman" w:cs="Times New Roman"/>
          <w:sz w:val="28"/>
          <w:szCs w:val="28"/>
        </w:rPr>
        <w:t>без добавок, с характерной хрустящей корочкой</w:t>
      </w:r>
      <w:r w:rsidR="0033434B">
        <w:rPr>
          <w:rFonts w:ascii="Times New Roman" w:hAnsi="Times New Roman" w:cs="Times New Roman"/>
          <w:sz w:val="28"/>
          <w:szCs w:val="28"/>
        </w:rPr>
        <w:t xml:space="preserve"> или с разнообразной посыпкой</w:t>
      </w:r>
      <w:r w:rsidRPr="00B062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34B">
        <w:rPr>
          <w:rFonts w:ascii="Times New Roman" w:hAnsi="Times New Roman" w:cs="Times New Roman"/>
          <w:sz w:val="28"/>
          <w:szCs w:val="28"/>
        </w:rPr>
        <w:t xml:space="preserve">Также их могут начинять чем-то </w:t>
      </w:r>
      <w:r w:rsidR="0033434B" w:rsidRPr="00B06265">
        <w:rPr>
          <w:rFonts w:ascii="Times New Roman" w:hAnsi="Times New Roman" w:cs="Times New Roman"/>
          <w:sz w:val="28"/>
          <w:szCs w:val="28"/>
        </w:rPr>
        <w:t>сладки</w:t>
      </w:r>
      <w:r w:rsidR="0069123F">
        <w:rPr>
          <w:rFonts w:ascii="Times New Roman" w:hAnsi="Times New Roman" w:cs="Times New Roman"/>
          <w:sz w:val="28"/>
          <w:szCs w:val="28"/>
        </w:rPr>
        <w:t>м (джемом или ягодами)</w:t>
      </w:r>
      <w:r w:rsidR="006E37E8">
        <w:rPr>
          <w:rFonts w:ascii="Times New Roman" w:hAnsi="Times New Roman" w:cs="Times New Roman"/>
          <w:sz w:val="28"/>
          <w:szCs w:val="28"/>
        </w:rPr>
        <w:t>,</w:t>
      </w:r>
      <w:r w:rsidR="0069123F">
        <w:rPr>
          <w:rFonts w:ascii="Times New Roman" w:hAnsi="Times New Roman" w:cs="Times New Roman"/>
          <w:sz w:val="28"/>
          <w:szCs w:val="28"/>
        </w:rPr>
        <w:t xml:space="preserve"> </w:t>
      </w:r>
      <w:r w:rsidRPr="00B06265">
        <w:rPr>
          <w:rFonts w:ascii="Times New Roman" w:hAnsi="Times New Roman" w:cs="Times New Roman"/>
          <w:sz w:val="28"/>
          <w:szCs w:val="28"/>
        </w:rPr>
        <w:t>творог</w:t>
      </w:r>
      <w:r>
        <w:rPr>
          <w:rFonts w:ascii="Times New Roman" w:hAnsi="Times New Roman" w:cs="Times New Roman"/>
          <w:sz w:val="28"/>
          <w:szCs w:val="28"/>
        </w:rPr>
        <w:t>ом, мясом</w:t>
      </w:r>
      <w:r w:rsidRPr="00B06265">
        <w:rPr>
          <w:rFonts w:ascii="Times New Roman" w:hAnsi="Times New Roman" w:cs="Times New Roman"/>
          <w:sz w:val="28"/>
          <w:szCs w:val="28"/>
        </w:rPr>
        <w:t>, гриб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33434B">
        <w:rPr>
          <w:rFonts w:ascii="Times New Roman" w:hAnsi="Times New Roman" w:cs="Times New Roman"/>
          <w:sz w:val="28"/>
          <w:szCs w:val="28"/>
        </w:rPr>
        <w:t xml:space="preserve">. </w:t>
      </w:r>
      <w:r w:rsidR="0033434B" w:rsidRPr="0033434B">
        <w:rPr>
          <w:rFonts w:ascii="Times New Roman" w:hAnsi="Times New Roman" w:cs="Times New Roman"/>
          <w:sz w:val="28"/>
          <w:szCs w:val="28"/>
        </w:rPr>
        <w:t>Популярные сочетания включают крем-сыр, лосось, авокадо и различные овощи.</w:t>
      </w:r>
    </w:p>
    <w:p w:rsidR="006E37E8" w:rsidRPr="00C57A18" w:rsidRDefault="006E37E8" w:rsidP="00444A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E25" w:rsidRPr="00C57A18" w:rsidRDefault="00E14E25" w:rsidP="00C57A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A18">
        <w:rPr>
          <w:rFonts w:ascii="Times New Roman" w:hAnsi="Times New Roman" w:cs="Times New Roman"/>
          <w:b/>
          <w:sz w:val="28"/>
          <w:szCs w:val="28"/>
        </w:rPr>
        <w:t>КАК ВЫБРАТЬ КАЧЕСТВЕНН</w:t>
      </w:r>
      <w:r w:rsidR="0072448C" w:rsidRPr="00C57A18">
        <w:rPr>
          <w:rFonts w:ascii="Times New Roman" w:hAnsi="Times New Roman" w:cs="Times New Roman"/>
          <w:b/>
          <w:sz w:val="28"/>
          <w:szCs w:val="28"/>
        </w:rPr>
        <w:t>ЫЕ БУБЛИКИ</w:t>
      </w:r>
      <w:r w:rsidR="00B06265" w:rsidRPr="00C57A18">
        <w:rPr>
          <w:rFonts w:ascii="Times New Roman" w:hAnsi="Times New Roman" w:cs="Times New Roman"/>
          <w:b/>
          <w:sz w:val="28"/>
          <w:szCs w:val="28"/>
        </w:rPr>
        <w:t xml:space="preserve"> И ПРАВИЛЬНО </w:t>
      </w:r>
      <w:r w:rsidR="006E37E8" w:rsidRPr="00C57A18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="00B06265" w:rsidRPr="00C57A18">
        <w:rPr>
          <w:rFonts w:ascii="Times New Roman" w:hAnsi="Times New Roman" w:cs="Times New Roman"/>
          <w:b/>
          <w:sz w:val="28"/>
          <w:szCs w:val="28"/>
        </w:rPr>
        <w:t>ХРАНИТЬ</w:t>
      </w:r>
    </w:p>
    <w:p w:rsidR="006E37E8" w:rsidRPr="00E14E25" w:rsidRDefault="006E37E8" w:rsidP="0044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852" w:rsidRPr="00C8713F" w:rsidRDefault="00BD2852" w:rsidP="0044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13F">
        <w:rPr>
          <w:rFonts w:ascii="Times New Roman" w:hAnsi="Times New Roman" w:cs="Times New Roman"/>
          <w:sz w:val="28"/>
          <w:szCs w:val="28"/>
        </w:rPr>
        <w:t>Эксперты Новороссийского филиала ФГБУ «</w:t>
      </w:r>
      <w:r w:rsidR="00444A43">
        <w:rPr>
          <w:rFonts w:ascii="Times New Roman" w:hAnsi="Times New Roman" w:cs="Times New Roman"/>
          <w:sz w:val="28"/>
          <w:szCs w:val="28"/>
        </w:rPr>
        <w:t>ЦОК АПК</w:t>
      </w:r>
      <w:r w:rsidRPr="00C8713F">
        <w:rPr>
          <w:rFonts w:ascii="Times New Roman" w:hAnsi="Times New Roman" w:cs="Times New Roman"/>
          <w:sz w:val="28"/>
          <w:szCs w:val="28"/>
        </w:rPr>
        <w:t>» дают следующие рекомендации по в</w:t>
      </w:r>
      <w:r w:rsidR="00C8713F">
        <w:rPr>
          <w:rFonts w:ascii="Times New Roman" w:hAnsi="Times New Roman" w:cs="Times New Roman"/>
          <w:sz w:val="28"/>
          <w:szCs w:val="28"/>
        </w:rPr>
        <w:t>ыбору качественных бубликов.</w:t>
      </w:r>
      <w:r w:rsidR="00DF157D">
        <w:rPr>
          <w:rFonts w:ascii="Times New Roman" w:hAnsi="Times New Roman" w:cs="Times New Roman"/>
          <w:sz w:val="28"/>
          <w:szCs w:val="28"/>
        </w:rPr>
        <w:t xml:space="preserve"> С ними любой покупатель может самостоятельно провести простое органолептическое исследование.</w:t>
      </w:r>
    </w:p>
    <w:p w:rsidR="00C8713F" w:rsidRDefault="00C8713F" w:rsidP="0044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13F">
        <w:rPr>
          <w:rFonts w:ascii="Times New Roman" w:hAnsi="Times New Roman" w:cs="Times New Roman"/>
          <w:sz w:val="28"/>
          <w:szCs w:val="28"/>
        </w:rPr>
        <w:t>Во-первых, о</w:t>
      </w:r>
      <w:r w:rsidR="00BD2852" w:rsidRPr="00C8713F">
        <w:rPr>
          <w:rFonts w:ascii="Times New Roman" w:hAnsi="Times New Roman" w:cs="Times New Roman"/>
          <w:sz w:val="28"/>
          <w:szCs w:val="28"/>
        </w:rPr>
        <w:t xml:space="preserve">братите внимание на </w:t>
      </w:r>
      <w:r w:rsidRPr="00C8713F">
        <w:rPr>
          <w:rFonts w:ascii="Times New Roman" w:hAnsi="Times New Roman" w:cs="Times New Roman"/>
          <w:sz w:val="28"/>
          <w:szCs w:val="28"/>
        </w:rPr>
        <w:t xml:space="preserve">их внешний вид: </w:t>
      </w:r>
      <w:r w:rsidR="00BD2852" w:rsidRPr="00C8713F">
        <w:rPr>
          <w:rFonts w:ascii="Times New Roman" w:hAnsi="Times New Roman" w:cs="Times New Roman"/>
          <w:sz w:val="28"/>
          <w:szCs w:val="28"/>
        </w:rPr>
        <w:t>цвет и текстуру. Хорошие бублики должны быть золотистого цвета, без темных пятен или трещин.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57D">
        <w:rPr>
          <w:rFonts w:ascii="Times New Roman" w:hAnsi="Times New Roman" w:cs="Times New Roman"/>
          <w:sz w:val="28"/>
          <w:szCs w:val="28"/>
        </w:rPr>
        <w:t xml:space="preserve">Наличие обратного говорит о </w:t>
      </w:r>
      <w:r>
        <w:rPr>
          <w:rFonts w:ascii="Times New Roman" w:hAnsi="Times New Roman" w:cs="Times New Roman"/>
          <w:sz w:val="28"/>
          <w:szCs w:val="28"/>
        </w:rPr>
        <w:t>нарушении технологии производства.</w:t>
      </w:r>
    </w:p>
    <w:p w:rsidR="00DF157D" w:rsidRDefault="00DF157D" w:rsidP="0044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вдохните аромат выпечки. </w:t>
      </w:r>
      <w:r w:rsidR="00BD2852" w:rsidRPr="00C8713F">
        <w:rPr>
          <w:rFonts w:ascii="Times New Roman" w:hAnsi="Times New Roman" w:cs="Times New Roman"/>
          <w:sz w:val="28"/>
          <w:szCs w:val="28"/>
        </w:rPr>
        <w:t>Свежие бублики имеют приятный, хлебный запах. Если они пахнут затхло или имеют не</w:t>
      </w:r>
      <w:r>
        <w:rPr>
          <w:rFonts w:ascii="Times New Roman" w:hAnsi="Times New Roman" w:cs="Times New Roman"/>
          <w:sz w:val="28"/>
          <w:szCs w:val="28"/>
        </w:rPr>
        <w:t xml:space="preserve"> свойственный бубликам </w:t>
      </w:r>
      <w:r w:rsidR="00BD2852" w:rsidRPr="00C8713F">
        <w:rPr>
          <w:rFonts w:ascii="Times New Roman" w:hAnsi="Times New Roman" w:cs="Times New Roman"/>
          <w:sz w:val="28"/>
          <w:szCs w:val="28"/>
        </w:rPr>
        <w:t xml:space="preserve">запах, лучше </w:t>
      </w:r>
      <w:r>
        <w:rPr>
          <w:rFonts w:ascii="Times New Roman" w:hAnsi="Times New Roman" w:cs="Times New Roman"/>
          <w:sz w:val="28"/>
          <w:szCs w:val="28"/>
        </w:rPr>
        <w:t xml:space="preserve">такую продукцию </w:t>
      </w:r>
      <w:r w:rsidR="00BD2852" w:rsidRPr="00C8713F">
        <w:rPr>
          <w:rFonts w:ascii="Times New Roman" w:hAnsi="Times New Roman" w:cs="Times New Roman"/>
          <w:sz w:val="28"/>
          <w:szCs w:val="28"/>
        </w:rPr>
        <w:t>не покупать.</w:t>
      </w:r>
    </w:p>
    <w:p w:rsidR="00DF157D" w:rsidRDefault="00DF157D" w:rsidP="0044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проверьте консистенцию выпечки. </w:t>
      </w:r>
      <w:r w:rsidR="00BD2852" w:rsidRPr="00C8713F">
        <w:rPr>
          <w:rFonts w:ascii="Times New Roman" w:hAnsi="Times New Roman" w:cs="Times New Roman"/>
          <w:sz w:val="28"/>
          <w:szCs w:val="28"/>
        </w:rPr>
        <w:t>Бублик должен быть упругим на ощупь, но не слишком твердым. Если он слишком мягкий или слишком жесткий, это может указывать на низкое качество.</w:t>
      </w:r>
    </w:p>
    <w:p w:rsidR="007928B8" w:rsidRDefault="007928B8" w:rsidP="0044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В-четвертых, изучите с</w:t>
      </w:r>
      <w:r w:rsidR="00BD2852" w:rsidRPr="00C8713F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 xml:space="preserve"> продукта, указанный на упаковке, или поинтересуйтесь у продавца.</w:t>
      </w:r>
      <w:r w:rsidR="00BD2852" w:rsidRPr="00C8713F">
        <w:rPr>
          <w:rFonts w:ascii="Times New Roman" w:hAnsi="Times New Roman" w:cs="Times New Roman"/>
          <w:sz w:val="28"/>
          <w:szCs w:val="28"/>
        </w:rPr>
        <w:t xml:space="preserve"> Лучше выбирать бублики, в которых нет искусственных добавок и консервантов.</w:t>
      </w:r>
    </w:p>
    <w:p w:rsidR="007928B8" w:rsidRPr="0072448C" w:rsidRDefault="007928B8" w:rsidP="0044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E60F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– В соответствии с </w:t>
      </w:r>
      <w:r w:rsidRPr="008E60F5">
        <w:rPr>
          <w:rFonts w:ascii="Times New Roman" w:hAnsi="Times New Roman" w:cs="Times New Roman"/>
          <w:i/>
          <w:sz w:val="28"/>
          <w:szCs w:val="28"/>
        </w:rPr>
        <w:t xml:space="preserve">ГОСТом 32124-2013 «Изделия хлебобулочные бараночные. Общие технические условия» </w:t>
      </w:r>
      <w:r w:rsidR="00B90F7C" w:rsidRPr="008E60F5">
        <w:rPr>
          <w:rFonts w:ascii="Times New Roman" w:hAnsi="Times New Roman" w:cs="Times New Roman"/>
          <w:i/>
          <w:sz w:val="28"/>
          <w:szCs w:val="28"/>
        </w:rPr>
        <w:t xml:space="preserve">«классические» бублики более сдобные, рыхлые, мягкие, а баранки и сушки больше пропекаются и имеют меньший размер. Готовые </w:t>
      </w:r>
      <w:r w:rsidR="00B77AF6" w:rsidRPr="008E60F5">
        <w:rPr>
          <w:rFonts w:ascii="Times New Roman" w:hAnsi="Times New Roman" w:cs="Times New Roman"/>
          <w:i/>
          <w:sz w:val="28"/>
          <w:szCs w:val="28"/>
        </w:rPr>
        <w:t>бублики</w:t>
      </w:r>
      <w:r w:rsidR="00B90F7C" w:rsidRPr="008E60F5">
        <w:rPr>
          <w:rFonts w:ascii="Times New Roman" w:hAnsi="Times New Roman" w:cs="Times New Roman"/>
          <w:i/>
          <w:sz w:val="28"/>
          <w:szCs w:val="28"/>
        </w:rPr>
        <w:t xml:space="preserve"> имеют влажность</w:t>
      </w:r>
      <w:r w:rsidR="00B77AF6" w:rsidRPr="008E60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0F7C" w:rsidRPr="008E60F5">
        <w:rPr>
          <w:rFonts w:ascii="Times New Roman" w:hAnsi="Times New Roman" w:cs="Times New Roman"/>
          <w:i/>
          <w:sz w:val="28"/>
          <w:szCs w:val="28"/>
        </w:rPr>
        <w:t>22-</w:t>
      </w:r>
      <w:r w:rsidR="00B77AF6" w:rsidRPr="008E60F5">
        <w:rPr>
          <w:rFonts w:ascii="Times New Roman" w:hAnsi="Times New Roman" w:cs="Times New Roman"/>
          <w:i/>
          <w:sz w:val="28"/>
          <w:szCs w:val="28"/>
        </w:rPr>
        <w:t>27%</w:t>
      </w:r>
      <w:r w:rsidR="00B90F7C" w:rsidRPr="008E60F5">
        <w:rPr>
          <w:rFonts w:ascii="Times New Roman" w:hAnsi="Times New Roman" w:cs="Times New Roman"/>
          <w:i/>
          <w:sz w:val="28"/>
          <w:szCs w:val="28"/>
        </w:rPr>
        <w:t>. Они не отлича</w:t>
      </w:r>
      <w:r w:rsidR="00B77AF6" w:rsidRPr="008E60F5">
        <w:rPr>
          <w:rFonts w:ascii="Times New Roman" w:hAnsi="Times New Roman" w:cs="Times New Roman"/>
          <w:i/>
          <w:sz w:val="28"/>
          <w:szCs w:val="28"/>
        </w:rPr>
        <w:t>ются длительным сроком хранения</w:t>
      </w:r>
      <w:r w:rsidRPr="008E60F5">
        <w:rPr>
          <w:rFonts w:ascii="Times New Roman" w:hAnsi="Times New Roman" w:cs="Times New Roman"/>
          <w:i/>
          <w:sz w:val="28"/>
          <w:szCs w:val="28"/>
        </w:rPr>
        <w:t>,</w:t>
      </w:r>
      <w:r w:rsidRPr="00B90F7C">
        <w:rPr>
          <w:rFonts w:ascii="Times New Roman" w:hAnsi="Times New Roman" w:cs="Times New Roman"/>
          <w:sz w:val="28"/>
          <w:szCs w:val="28"/>
        </w:rPr>
        <w:t xml:space="preserve"> </w:t>
      </w:r>
      <w:r w:rsidRPr="00DF157D">
        <w:rPr>
          <w:rFonts w:ascii="Times New Roman" w:hAnsi="Times New Roman" w:cs="Times New Roman"/>
          <w:sz w:val="28"/>
          <w:szCs w:val="28"/>
        </w:rPr>
        <w:t xml:space="preserve">– </w:t>
      </w:r>
      <w:r w:rsidR="008D6B30">
        <w:rPr>
          <w:rFonts w:ascii="Times New Roman" w:hAnsi="Times New Roman" w:cs="Times New Roman"/>
          <w:sz w:val="28"/>
          <w:szCs w:val="28"/>
        </w:rPr>
        <w:t>уточняет</w:t>
      </w:r>
      <w:r w:rsidR="00B90F7C">
        <w:rPr>
          <w:rFonts w:ascii="Times New Roman" w:hAnsi="Times New Roman" w:cs="Times New Roman"/>
          <w:sz w:val="28"/>
          <w:szCs w:val="28"/>
        </w:rPr>
        <w:t xml:space="preserve"> </w:t>
      </w:r>
      <w:r w:rsidR="008D6B30">
        <w:rPr>
          <w:rFonts w:ascii="Times New Roman" w:hAnsi="Times New Roman" w:cs="Times New Roman"/>
          <w:sz w:val="28"/>
          <w:szCs w:val="28"/>
        </w:rPr>
        <w:t>Татьяна Коновалова</w:t>
      </w:r>
      <w:r w:rsidRPr="00DF157D">
        <w:rPr>
          <w:rFonts w:ascii="Times New Roman" w:hAnsi="Times New Roman" w:cs="Times New Roman"/>
          <w:sz w:val="28"/>
          <w:szCs w:val="28"/>
        </w:rPr>
        <w:t>.</w:t>
      </w:r>
    </w:p>
    <w:p w:rsidR="007D1EED" w:rsidRDefault="007D1EED" w:rsidP="0044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В-пятых, о</w:t>
      </w:r>
      <w:r w:rsidR="00BD2852" w:rsidRPr="00C8713F">
        <w:rPr>
          <w:rFonts w:ascii="Times New Roman" w:hAnsi="Times New Roman" w:cs="Times New Roman"/>
          <w:sz w:val="28"/>
          <w:szCs w:val="28"/>
        </w:rPr>
        <w:t>братите внимание на</w:t>
      </w:r>
      <w:r>
        <w:rPr>
          <w:rFonts w:ascii="Times New Roman" w:hAnsi="Times New Roman" w:cs="Times New Roman"/>
          <w:sz w:val="28"/>
          <w:szCs w:val="28"/>
        </w:rPr>
        <w:t xml:space="preserve"> производителя. Рекомендуем отдавать предпочтение известным</w:t>
      </w:r>
      <w:r w:rsidR="00BD2852" w:rsidRPr="00C8713F">
        <w:rPr>
          <w:rFonts w:ascii="Times New Roman" w:hAnsi="Times New Roman" w:cs="Times New Roman"/>
          <w:sz w:val="28"/>
          <w:szCs w:val="28"/>
        </w:rPr>
        <w:t xml:space="preserve"> и проверенны</w:t>
      </w:r>
      <w:r>
        <w:rPr>
          <w:rFonts w:ascii="Times New Roman" w:hAnsi="Times New Roman" w:cs="Times New Roman"/>
          <w:sz w:val="28"/>
          <w:szCs w:val="28"/>
        </w:rPr>
        <w:t>м брендам</w:t>
      </w:r>
      <w:r w:rsidR="00BD2852" w:rsidRPr="00C8713F">
        <w:rPr>
          <w:rFonts w:ascii="Times New Roman" w:hAnsi="Times New Roman" w:cs="Times New Roman"/>
          <w:sz w:val="28"/>
          <w:szCs w:val="28"/>
        </w:rPr>
        <w:t>. Часто у них более высокие стандарты качества.</w:t>
      </w:r>
    </w:p>
    <w:p w:rsidR="00A41086" w:rsidRDefault="007D1EED" w:rsidP="0044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В-шестых, проверьте </w:t>
      </w:r>
      <w:r w:rsidR="00BD2852" w:rsidRPr="00C8713F">
        <w:rPr>
          <w:rFonts w:ascii="Times New Roman" w:hAnsi="Times New Roman" w:cs="Times New Roman"/>
          <w:sz w:val="28"/>
          <w:szCs w:val="28"/>
        </w:rPr>
        <w:t>дату изготовления и срок годности. Свежие бублики лучше всего употреблять в течение нескольких дней после покупки.</w:t>
      </w:r>
    </w:p>
    <w:p w:rsidR="00EF6DFF" w:rsidRPr="008E60F5" w:rsidRDefault="007D1EED" w:rsidP="00444A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0F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– </w:t>
      </w:r>
      <w:r w:rsidR="00611232" w:rsidRPr="008E60F5">
        <w:rPr>
          <w:rFonts w:ascii="Times New Roman" w:hAnsi="Times New Roman" w:cs="Times New Roman"/>
          <w:i/>
          <w:sz w:val="28"/>
          <w:szCs w:val="28"/>
        </w:rPr>
        <w:t xml:space="preserve">Рекомендуемые сроки годности бараночных хлебобулочных изделий прописаны в </w:t>
      </w:r>
      <w:r w:rsidRPr="008E60F5">
        <w:rPr>
          <w:rFonts w:ascii="Times New Roman" w:hAnsi="Times New Roman" w:cs="Times New Roman"/>
          <w:i/>
          <w:sz w:val="28"/>
          <w:szCs w:val="28"/>
        </w:rPr>
        <w:t>ГОСТ</w:t>
      </w:r>
      <w:r w:rsidR="00611232" w:rsidRPr="008E60F5">
        <w:rPr>
          <w:rFonts w:ascii="Times New Roman" w:hAnsi="Times New Roman" w:cs="Times New Roman"/>
          <w:i/>
          <w:sz w:val="28"/>
          <w:szCs w:val="28"/>
        </w:rPr>
        <w:t>е</w:t>
      </w:r>
      <w:r w:rsidRPr="008E60F5">
        <w:rPr>
          <w:rFonts w:ascii="Times New Roman" w:hAnsi="Times New Roman" w:cs="Times New Roman"/>
          <w:i/>
          <w:sz w:val="28"/>
          <w:szCs w:val="28"/>
        </w:rPr>
        <w:t xml:space="preserve"> 32124-2013 «Изделия хлебобулочные бараночные. Общие технические условия</w:t>
      </w:r>
      <w:r w:rsidR="00611232" w:rsidRPr="008E60F5">
        <w:rPr>
          <w:rFonts w:ascii="Times New Roman" w:hAnsi="Times New Roman" w:cs="Times New Roman"/>
          <w:i/>
          <w:sz w:val="28"/>
          <w:szCs w:val="28"/>
        </w:rPr>
        <w:t>»</w:t>
      </w:r>
      <w:r w:rsidR="00A41086" w:rsidRPr="008E60F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F6DFF" w:rsidRPr="008E60F5">
        <w:rPr>
          <w:rFonts w:ascii="Times New Roman" w:hAnsi="Times New Roman" w:cs="Times New Roman"/>
          <w:i/>
          <w:sz w:val="28"/>
          <w:szCs w:val="28"/>
        </w:rPr>
        <w:t>Бублики, не упакованные в потребительскую тару, могут храниться 36 часов, а упакованные в потребительскую тару – 96 часов.</w:t>
      </w:r>
    </w:p>
    <w:p w:rsidR="00EF6DFF" w:rsidRPr="008E60F5" w:rsidRDefault="00A41086" w:rsidP="00444A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0F5">
        <w:rPr>
          <w:rFonts w:ascii="Times New Roman" w:hAnsi="Times New Roman" w:cs="Times New Roman"/>
          <w:i/>
          <w:sz w:val="28"/>
          <w:szCs w:val="28"/>
        </w:rPr>
        <w:t>Баранки, не упакованные в потребительскую тару, могут храниться 25 сут</w:t>
      </w:r>
      <w:r w:rsidR="00EF6DFF" w:rsidRPr="008E60F5">
        <w:rPr>
          <w:rFonts w:ascii="Times New Roman" w:hAnsi="Times New Roman" w:cs="Times New Roman"/>
          <w:i/>
          <w:sz w:val="28"/>
          <w:szCs w:val="28"/>
        </w:rPr>
        <w:t>ок, а с</w:t>
      </w:r>
      <w:r w:rsidRPr="008E60F5">
        <w:rPr>
          <w:rFonts w:ascii="Times New Roman" w:hAnsi="Times New Roman" w:cs="Times New Roman"/>
          <w:i/>
          <w:sz w:val="28"/>
          <w:szCs w:val="28"/>
        </w:rPr>
        <w:t>ушки, не упакованные в потребительскую тару – 45</w:t>
      </w:r>
      <w:r w:rsidR="00B77AF6" w:rsidRPr="008E60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60F5">
        <w:rPr>
          <w:rFonts w:ascii="Times New Roman" w:hAnsi="Times New Roman" w:cs="Times New Roman"/>
          <w:i/>
          <w:sz w:val="28"/>
          <w:szCs w:val="28"/>
        </w:rPr>
        <w:t>суток. Баранки и сушки, фасованные в полиэтиленовые или целлофановые пакеты – 15 суток.</w:t>
      </w:r>
    </w:p>
    <w:p w:rsidR="00EF6DFF" w:rsidRDefault="00A41086" w:rsidP="0044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0F5">
        <w:rPr>
          <w:rFonts w:ascii="Times New Roman" w:hAnsi="Times New Roman" w:cs="Times New Roman"/>
          <w:i/>
          <w:sz w:val="28"/>
          <w:szCs w:val="28"/>
        </w:rPr>
        <w:t xml:space="preserve">Бараночные хлебобулочные изделия следует хранить в хорошо проветриваемых складских помещениях, не зараженных вредителями хлебных запасов, при температуре не выше 25 </w:t>
      </w:r>
      <w:r w:rsidRPr="008E60F5">
        <w:rPr>
          <w:rFonts w:ascii="Times New Roman" w:hAnsi="Times New Roman" w:cs="Times New Roman"/>
          <w:i/>
          <w:sz w:val="28"/>
          <w:szCs w:val="28"/>
          <w:vertAlign w:val="superscript"/>
        </w:rPr>
        <w:t>о</w:t>
      </w:r>
      <w:r w:rsidRPr="008E60F5">
        <w:rPr>
          <w:rFonts w:ascii="Times New Roman" w:hAnsi="Times New Roman" w:cs="Times New Roman"/>
          <w:i/>
          <w:sz w:val="28"/>
          <w:szCs w:val="28"/>
        </w:rPr>
        <w:t>С и относит</w:t>
      </w:r>
      <w:r w:rsidR="00B77AF6" w:rsidRPr="008E60F5">
        <w:rPr>
          <w:rFonts w:ascii="Times New Roman" w:hAnsi="Times New Roman" w:cs="Times New Roman"/>
          <w:i/>
          <w:sz w:val="28"/>
          <w:szCs w:val="28"/>
        </w:rPr>
        <w:t>ельной влажности воздуха 65%-75</w:t>
      </w:r>
      <w:r w:rsidRPr="008E60F5">
        <w:rPr>
          <w:rFonts w:ascii="Times New Roman" w:hAnsi="Times New Roman" w:cs="Times New Roman"/>
          <w:i/>
          <w:sz w:val="28"/>
          <w:szCs w:val="28"/>
        </w:rPr>
        <w:t>%</w:t>
      </w:r>
      <w:r w:rsidR="007D1EED" w:rsidRPr="008E60F5">
        <w:rPr>
          <w:rFonts w:ascii="Times New Roman" w:hAnsi="Times New Roman" w:cs="Times New Roman"/>
          <w:i/>
          <w:sz w:val="28"/>
          <w:szCs w:val="28"/>
        </w:rPr>
        <w:t>, –</w:t>
      </w:r>
      <w:r w:rsidR="007D1EED" w:rsidRPr="00A41086">
        <w:rPr>
          <w:rFonts w:ascii="Times New Roman" w:hAnsi="Times New Roman" w:cs="Times New Roman"/>
          <w:sz w:val="28"/>
          <w:szCs w:val="28"/>
        </w:rPr>
        <w:t xml:space="preserve"> рассказыва</w:t>
      </w:r>
      <w:r w:rsidR="008D6B30">
        <w:rPr>
          <w:rFonts w:ascii="Times New Roman" w:hAnsi="Times New Roman" w:cs="Times New Roman"/>
          <w:sz w:val="28"/>
          <w:szCs w:val="28"/>
        </w:rPr>
        <w:t>ет Татьяна Коновалова.</w:t>
      </w:r>
    </w:p>
    <w:p w:rsidR="008D6B30" w:rsidRDefault="008D6B30" w:rsidP="0044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E25" w:rsidRPr="00C57A18" w:rsidRDefault="00E14E25" w:rsidP="00444A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A18">
        <w:rPr>
          <w:rFonts w:ascii="Times New Roman" w:hAnsi="Times New Roman" w:cs="Times New Roman"/>
          <w:b/>
          <w:sz w:val="28"/>
          <w:szCs w:val="28"/>
        </w:rPr>
        <w:t>ИНТ</w:t>
      </w:r>
      <w:r w:rsidR="0072448C" w:rsidRPr="00C57A18">
        <w:rPr>
          <w:rFonts w:ascii="Times New Roman" w:hAnsi="Times New Roman" w:cs="Times New Roman"/>
          <w:b/>
          <w:sz w:val="28"/>
          <w:szCs w:val="28"/>
        </w:rPr>
        <w:t xml:space="preserve">ЕРЕСНЫЕ </w:t>
      </w:r>
      <w:proofErr w:type="gramStart"/>
      <w:r w:rsidR="0072448C" w:rsidRPr="00C57A18">
        <w:rPr>
          <w:rFonts w:ascii="Times New Roman" w:hAnsi="Times New Roman" w:cs="Times New Roman"/>
          <w:b/>
          <w:sz w:val="28"/>
          <w:szCs w:val="28"/>
        </w:rPr>
        <w:t>ФАКТЫ О БУБЛИКАХ</w:t>
      </w:r>
      <w:proofErr w:type="gramEnd"/>
    </w:p>
    <w:p w:rsidR="00081C5D" w:rsidRDefault="001F5AB8" w:rsidP="0044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8">
        <w:rPr>
          <w:rFonts w:ascii="Times New Roman" w:hAnsi="Times New Roman" w:cs="Times New Roman"/>
          <w:b/>
          <w:i/>
          <w:sz w:val="28"/>
          <w:szCs w:val="28"/>
        </w:rPr>
        <w:t>Из одного теста.</w:t>
      </w:r>
      <w:r w:rsidRPr="001F5AB8">
        <w:rPr>
          <w:rFonts w:ascii="Times New Roman" w:hAnsi="Times New Roman" w:cs="Times New Roman"/>
          <w:sz w:val="28"/>
          <w:szCs w:val="28"/>
        </w:rPr>
        <w:t xml:space="preserve"> Бублик, сушка, баранка, крендель и калач </w:t>
      </w:r>
      <w:r w:rsidR="00081C5D">
        <w:rPr>
          <w:rFonts w:ascii="Times New Roman" w:hAnsi="Times New Roman" w:cs="Times New Roman"/>
          <w:sz w:val="28"/>
          <w:szCs w:val="28"/>
        </w:rPr>
        <w:t xml:space="preserve">производятся из одинаковых ингредиентов и </w:t>
      </w:r>
      <w:r w:rsidR="004C0556">
        <w:rPr>
          <w:rFonts w:ascii="Times New Roman" w:hAnsi="Times New Roman" w:cs="Times New Roman"/>
          <w:sz w:val="28"/>
          <w:szCs w:val="28"/>
        </w:rPr>
        <w:t xml:space="preserve">по </w:t>
      </w:r>
      <w:r w:rsidR="007C7852">
        <w:rPr>
          <w:rFonts w:ascii="Times New Roman" w:hAnsi="Times New Roman" w:cs="Times New Roman"/>
          <w:sz w:val="28"/>
          <w:szCs w:val="28"/>
        </w:rPr>
        <w:t>схожей</w:t>
      </w:r>
      <w:r w:rsidR="00081C5D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69123F" w:rsidRDefault="0069123F" w:rsidP="0044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9A1">
        <w:rPr>
          <w:rFonts w:ascii="Times New Roman" w:hAnsi="Times New Roman" w:cs="Times New Roman"/>
          <w:b/>
          <w:i/>
          <w:sz w:val="28"/>
          <w:szCs w:val="28"/>
        </w:rPr>
        <w:t>Бублики в культуре.</w:t>
      </w:r>
      <w:r w:rsidRPr="00691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Pr="0069123F">
        <w:rPr>
          <w:rFonts w:ascii="Times New Roman" w:hAnsi="Times New Roman" w:cs="Times New Roman"/>
          <w:sz w:val="28"/>
          <w:szCs w:val="28"/>
        </w:rPr>
        <w:t xml:space="preserve">бублики </w:t>
      </w:r>
      <w:r>
        <w:rPr>
          <w:rFonts w:ascii="Times New Roman" w:hAnsi="Times New Roman" w:cs="Times New Roman"/>
          <w:sz w:val="28"/>
          <w:szCs w:val="28"/>
        </w:rPr>
        <w:t xml:space="preserve">стали </w:t>
      </w:r>
      <w:r w:rsidRPr="0069123F">
        <w:rPr>
          <w:rFonts w:ascii="Times New Roman" w:hAnsi="Times New Roman" w:cs="Times New Roman"/>
          <w:sz w:val="28"/>
          <w:szCs w:val="28"/>
        </w:rPr>
        <w:t xml:space="preserve">обязательным атрибутом чаепития. </w:t>
      </w:r>
      <w:r w:rsidR="00250C9E">
        <w:rPr>
          <w:rFonts w:ascii="Times New Roman" w:hAnsi="Times New Roman" w:cs="Times New Roman"/>
          <w:sz w:val="28"/>
          <w:szCs w:val="28"/>
        </w:rPr>
        <w:t>На я</w:t>
      </w:r>
      <w:r>
        <w:rPr>
          <w:rFonts w:ascii="Times New Roman" w:hAnsi="Times New Roman" w:cs="Times New Roman"/>
          <w:sz w:val="28"/>
          <w:szCs w:val="28"/>
        </w:rPr>
        <w:t>рмарках продавали связки сушек</w:t>
      </w:r>
      <w:r w:rsidR="007C7852">
        <w:rPr>
          <w:rFonts w:ascii="Times New Roman" w:hAnsi="Times New Roman" w:cs="Times New Roman"/>
          <w:sz w:val="28"/>
          <w:szCs w:val="28"/>
        </w:rPr>
        <w:t xml:space="preserve"> и бубликов</w:t>
      </w:r>
      <w:r>
        <w:rPr>
          <w:rFonts w:ascii="Times New Roman" w:hAnsi="Times New Roman" w:cs="Times New Roman"/>
          <w:sz w:val="28"/>
          <w:szCs w:val="28"/>
        </w:rPr>
        <w:t>, которыми крестьяне</w:t>
      </w:r>
      <w:r w:rsidR="00250C9E">
        <w:rPr>
          <w:rFonts w:ascii="Times New Roman" w:hAnsi="Times New Roman" w:cs="Times New Roman"/>
          <w:sz w:val="28"/>
          <w:szCs w:val="28"/>
        </w:rPr>
        <w:t xml:space="preserve"> у</w:t>
      </w:r>
      <w:r w:rsidR="007C7852">
        <w:rPr>
          <w:rFonts w:ascii="Times New Roman" w:hAnsi="Times New Roman" w:cs="Times New Roman"/>
          <w:sz w:val="28"/>
          <w:szCs w:val="28"/>
        </w:rPr>
        <w:t xml:space="preserve">крашали свои избы к празднику, </w:t>
      </w:r>
      <w:r w:rsidR="00250C9E">
        <w:rPr>
          <w:rFonts w:ascii="Times New Roman" w:hAnsi="Times New Roman" w:cs="Times New Roman"/>
          <w:sz w:val="28"/>
          <w:szCs w:val="28"/>
        </w:rPr>
        <w:t>угощали ими гостей.</w:t>
      </w:r>
    </w:p>
    <w:p w:rsidR="00343365" w:rsidRDefault="00250C9E" w:rsidP="0044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Традиционная выпечка упоминается в</w:t>
      </w:r>
      <w:r w:rsidR="0069123F">
        <w:rPr>
          <w:rFonts w:ascii="Times New Roman" w:hAnsi="Times New Roman" w:cs="Times New Roman"/>
          <w:sz w:val="28"/>
          <w:szCs w:val="28"/>
        </w:rPr>
        <w:t xml:space="preserve"> творчестве русских классиков – Чехова, Гоголя, Тургенева, Достоевского</w:t>
      </w:r>
      <w:r>
        <w:rPr>
          <w:rFonts w:ascii="Times New Roman" w:hAnsi="Times New Roman" w:cs="Times New Roman"/>
          <w:sz w:val="28"/>
          <w:szCs w:val="28"/>
        </w:rPr>
        <w:t xml:space="preserve"> и других. </w:t>
      </w:r>
      <w:r w:rsidR="007C7852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появля</w:t>
      </w:r>
      <w:r w:rsidR="00F94BF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на холстах </w:t>
      </w:r>
      <w:r w:rsidRPr="0069123F">
        <w:rPr>
          <w:rFonts w:ascii="Times New Roman" w:hAnsi="Times New Roman" w:cs="Times New Roman"/>
          <w:sz w:val="28"/>
          <w:szCs w:val="28"/>
        </w:rPr>
        <w:t>натюрмортов чайной живописи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B30" w:rsidRDefault="00343365" w:rsidP="0044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556">
        <w:rPr>
          <w:rFonts w:ascii="Times New Roman" w:hAnsi="Times New Roman" w:cs="Times New Roman"/>
          <w:b/>
          <w:i/>
          <w:sz w:val="28"/>
          <w:szCs w:val="28"/>
        </w:rPr>
        <w:t>Дворец бублика</w:t>
      </w:r>
      <w:r>
        <w:rPr>
          <w:rFonts w:ascii="Times New Roman" w:hAnsi="Times New Roman" w:cs="Times New Roman"/>
          <w:sz w:val="28"/>
          <w:szCs w:val="28"/>
        </w:rPr>
        <w:t>. В Турции в 1999 году открылся «Дворец бублика»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сарай». </w:t>
      </w:r>
      <w:r w:rsidR="009C789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удкорт</w:t>
      </w:r>
      <w:r w:rsidR="00F94B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похож</w:t>
      </w:r>
      <w:r w:rsidR="009C7890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>на музей</w:t>
      </w:r>
      <w:r w:rsidR="00F94B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852">
        <w:rPr>
          <w:rFonts w:ascii="Times New Roman" w:hAnsi="Times New Roman" w:cs="Times New Roman"/>
          <w:sz w:val="28"/>
          <w:szCs w:val="28"/>
        </w:rPr>
        <w:t xml:space="preserve">ежедневно </w:t>
      </w:r>
      <w:r>
        <w:rPr>
          <w:rFonts w:ascii="Times New Roman" w:hAnsi="Times New Roman" w:cs="Times New Roman"/>
          <w:sz w:val="28"/>
          <w:szCs w:val="28"/>
        </w:rPr>
        <w:t>прин</w:t>
      </w:r>
      <w:r w:rsidR="007C7852">
        <w:rPr>
          <w:rFonts w:ascii="Times New Roman" w:hAnsi="Times New Roman" w:cs="Times New Roman"/>
          <w:sz w:val="28"/>
          <w:szCs w:val="28"/>
        </w:rPr>
        <w:t xml:space="preserve">имал </w:t>
      </w:r>
      <w:r>
        <w:rPr>
          <w:rFonts w:ascii="Times New Roman" w:hAnsi="Times New Roman" w:cs="Times New Roman"/>
          <w:sz w:val="28"/>
          <w:szCs w:val="28"/>
        </w:rPr>
        <w:t xml:space="preserve">до тысячи посетителей. В меню – </w:t>
      </w:r>
      <w:r w:rsidRPr="00343365">
        <w:rPr>
          <w:rFonts w:ascii="Times New Roman" w:hAnsi="Times New Roman" w:cs="Times New Roman"/>
          <w:sz w:val="28"/>
          <w:szCs w:val="28"/>
        </w:rPr>
        <w:t>свежие бублики с сыром, брынзой, колбасой, оливковой пастой и бесплатный чай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1B84" w:rsidRPr="008E1B84" w:rsidRDefault="00AF1B8A" w:rsidP="0044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1B84">
        <w:rPr>
          <w:rFonts w:ascii="Times New Roman" w:hAnsi="Times New Roman" w:cs="Times New Roman"/>
          <w:b/>
          <w:i/>
          <w:spacing w:val="-3"/>
          <w:sz w:val="28"/>
          <w:szCs w:val="28"/>
          <w:shd w:val="clear" w:color="auto" w:fill="FFFFFF"/>
        </w:rPr>
        <w:t xml:space="preserve">Зачем бублику дырка? </w:t>
      </w:r>
      <w:r w:rsidRPr="008E1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Поскольку тесто для бублика очень тяжелое, наличие отверстия в центре </w:t>
      </w:r>
      <w:r w:rsidR="001C6DD8" w:rsidRPr="008E1B84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увеличивает площадь поверхности</w:t>
      </w:r>
      <w:r w:rsidR="001C6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помогает ему готовиться равномерно. В прошлом </w:t>
      </w:r>
      <w:r w:rsidRPr="008E1B84">
        <w:rPr>
          <w:rFonts w:ascii="Times New Roman" w:hAnsi="Times New Roman" w:cs="Times New Roman"/>
          <w:sz w:val="28"/>
          <w:szCs w:val="28"/>
          <w:shd w:val="clear" w:color="auto" w:fill="FFFFFF"/>
        </w:rPr>
        <w:t>торговцы носили бублики на штырях</w:t>
      </w:r>
      <w:r w:rsidR="001C6DD8">
        <w:rPr>
          <w:rFonts w:ascii="Times New Roman" w:hAnsi="Times New Roman" w:cs="Times New Roman"/>
          <w:sz w:val="28"/>
          <w:szCs w:val="28"/>
          <w:shd w:val="clear" w:color="auto" w:fill="FFFFFF"/>
        </w:rPr>
        <w:t>, нанизывали на шпагат и продавали вязанками</w:t>
      </w:r>
      <w:r w:rsidRPr="008E1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более удобной транспортировки</w:t>
      </w:r>
      <w:r w:rsidR="001C6D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439A1" w:rsidRDefault="00B439A1" w:rsidP="0044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9A1">
        <w:rPr>
          <w:rFonts w:ascii="Times New Roman" w:hAnsi="Times New Roman" w:cs="Times New Roman"/>
          <w:b/>
          <w:i/>
          <w:sz w:val="28"/>
          <w:szCs w:val="28"/>
        </w:rPr>
        <w:t>Воскресенье брецеля</w:t>
      </w:r>
      <w:r w:rsidRPr="003433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Одноименный фестиваль проходит в Люксембурге в пасхальное воскресенье. Молодые люди по традиции дарят своим возлюбленным брецель или пирог в форме кренделя. Размер выпечки зависит от величины чувств. Если чувства взаимны, то девушка может подарить возлюбленному пасхальное яйцо.</w:t>
      </w:r>
    </w:p>
    <w:p w:rsidR="00081C5D" w:rsidRPr="00343365" w:rsidRDefault="00081C5D" w:rsidP="00444A4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</w:pPr>
      <w:r w:rsidRPr="00343365">
        <w:rPr>
          <w:rFonts w:ascii="Times New Roman" w:hAnsi="Times New Roman" w:cs="Times New Roman"/>
          <w:b/>
          <w:i/>
          <w:spacing w:val="-3"/>
          <w:sz w:val="28"/>
          <w:szCs w:val="28"/>
          <w:shd w:val="clear" w:color="auto" w:fill="FFFFFF"/>
        </w:rPr>
        <w:t>Хлебные консервы</w:t>
      </w:r>
      <w:r w:rsidRPr="00343365">
        <w:rPr>
          <w:rFonts w:ascii="Arial" w:hAnsi="Arial" w:cs="Arial"/>
          <w:spacing w:val="-3"/>
          <w:shd w:val="clear" w:color="auto" w:fill="FFFFFF"/>
        </w:rPr>
        <w:t xml:space="preserve">. </w:t>
      </w:r>
      <w:r w:rsidRPr="00343365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Родственные бублику сушки обычно готовили в дорогу для путешественников, воинов и моряков. Это изделие не содержит в рецептуре жира и имеет влажность как у сухарей </w:t>
      </w:r>
      <w:r w:rsidR="00B90F7C" w:rsidRPr="00343365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– </w:t>
      </w:r>
      <w:r w:rsidRPr="00343365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до 13%. Что позволяет сушкам долго сохранять </w:t>
      </w:r>
      <w:bookmarkStart w:id="0" w:name="_GoBack"/>
      <w:bookmarkEnd w:id="0"/>
      <w:r w:rsidRPr="00343365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полезные свойства</w:t>
      </w:r>
      <w:r w:rsidR="006B5BB7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,</w:t>
      </w:r>
      <w:r w:rsidRPr="00343365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не теряя вкуса.</w:t>
      </w:r>
    </w:p>
    <w:sectPr w:rsidR="00081C5D" w:rsidRPr="00343365" w:rsidSect="007A25A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2444"/>
    <w:multiLevelType w:val="hybridMultilevel"/>
    <w:tmpl w:val="906E6158"/>
    <w:lvl w:ilvl="0" w:tplc="46F81EA2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C8"/>
    <w:rsid w:val="00004FDC"/>
    <w:rsid w:val="00016E78"/>
    <w:rsid w:val="00020710"/>
    <w:rsid w:val="00052024"/>
    <w:rsid w:val="00081C5D"/>
    <w:rsid w:val="00133EC8"/>
    <w:rsid w:val="00173F05"/>
    <w:rsid w:val="001959F9"/>
    <w:rsid w:val="001C6DD8"/>
    <w:rsid w:val="001D5296"/>
    <w:rsid w:val="001F5AB8"/>
    <w:rsid w:val="002131B3"/>
    <w:rsid w:val="00250C9E"/>
    <w:rsid w:val="00255AF8"/>
    <w:rsid w:val="00310682"/>
    <w:rsid w:val="0033434B"/>
    <w:rsid w:val="00343365"/>
    <w:rsid w:val="00371B55"/>
    <w:rsid w:val="003C5928"/>
    <w:rsid w:val="00444A43"/>
    <w:rsid w:val="00461ED8"/>
    <w:rsid w:val="0046698D"/>
    <w:rsid w:val="00473221"/>
    <w:rsid w:val="0048679E"/>
    <w:rsid w:val="004C0556"/>
    <w:rsid w:val="004C2E4E"/>
    <w:rsid w:val="005374D5"/>
    <w:rsid w:val="0055356B"/>
    <w:rsid w:val="00611232"/>
    <w:rsid w:val="00631153"/>
    <w:rsid w:val="0069123F"/>
    <w:rsid w:val="006B5BB7"/>
    <w:rsid w:val="006D2FD1"/>
    <w:rsid w:val="006E37E8"/>
    <w:rsid w:val="006E612C"/>
    <w:rsid w:val="006F2435"/>
    <w:rsid w:val="0070341A"/>
    <w:rsid w:val="007150B8"/>
    <w:rsid w:val="0072448C"/>
    <w:rsid w:val="00791F04"/>
    <w:rsid w:val="007928B8"/>
    <w:rsid w:val="007A25A6"/>
    <w:rsid w:val="007C3553"/>
    <w:rsid w:val="007C7852"/>
    <w:rsid w:val="007D1EED"/>
    <w:rsid w:val="00812F35"/>
    <w:rsid w:val="00846161"/>
    <w:rsid w:val="00853188"/>
    <w:rsid w:val="00871792"/>
    <w:rsid w:val="008D6B30"/>
    <w:rsid w:val="008E1B84"/>
    <w:rsid w:val="008E60F5"/>
    <w:rsid w:val="0094311C"/>
    <w:rsid w:val="00957F52"/>
    <w:rsid w:val="009940B5"/>
    <w:rsid w:val="009C7890"/>
    <w:rsid w:val="00A41086"/>
    <w:rsid w:val="00A971DC"/>
    <w:rsid w:val="00AF1B8A"/>
    <w:rsid w:val="00B06265"/>
    <w:rsid w:val="00B439A1"/>
    <w:rsid w:val="00B77AF6"/>
    <w:rsid w:val="00B90F7C"/>
    <w:rsid w:val="00BD2852"/>
    <w:rsid w:val="00BE06E9"/>
    <w:rsid w:val="00C33BA9"/>
    <w:rsid w:val="00C56541"/>
    <w:rsid w:val="00C57A18"/>
    <w:rsid w:val="00C75E9E"/>
    <w:rsid w:val="00C8713F"/>
    <w:rsid w:val="00CB5F8E"/>
    <w:rsid w:val="00CD2904"/>
    <w:rsid w:val="00D561C3"/>
    <w:rsid w:val="00D65570"/>
    <w:rsid w:val="00D846A5"/>
    <w:rsid w:val="00DF157D"/>
    <w:rsid w:val="00E148F7"/>
    <w:rsid w:val="00E14E25"/>
    <w:rsid w:val="00EF4776"/>
    <w:rsid w:val="00EF6DFF"/>
    <w:rsid w:val="00F2087F"/>
    <w:rsid w:val="00F33320"/>
    <w:rsid w:val="00F342DD"/>
    <w:rsid w:val="00F34467"/>
    <w:rsid w:val="00F94BF8"/>
    <w:rsid w:val="00FD702F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4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5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E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682"/>
    <w:rPr>
      <w:b/>
      <w:bCs/>
    </w:rPr>
  </w:style>
  <w:style w:type="character" w:customStyle="1" w:styleId="messagemeta">
    <w:name w:val="messagemeta"/>
    <w:basedOn w:val="a0"/>
    <w:rsid w:val="001D5296"/>
  </w:style>
  <w:style w:type="character" w:customStyle="1" w:styleId="message-time">
    <w:name w:val="message-time"/>
    <w:basedOn w:val="a0"/>
    <w:rsid w:val="001D5296"/>
  </w:style>
  <w:style w:type="paragraph" w:styleId="a5">
    <w:name w:val="List Paragraph"/>
    <w:basedOn w:val="a"/>
    <w:uiPriority w:val="34"/>
    <w:qFormat/>
    <w:rsid w:val="00C8713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F15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6F2435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69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5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5A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4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5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E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682"/>
    <w:rPr>
      <w:b/>
      <w:bCs/>
    </w:rPr>
  </w:style>
  <w:style w:type="character" w:customStyle="1" w:styleId="messagemeta">
    <w:name w:val="messagemeta"/>
    <w:basedOn w:val="a0"/>
    <w:rsid w:val="001D5296"/>
  </w:style>
  <w:style w:type="character" w:customStyle="1" w:styleId="message-time">
    <w:name w:val="message-time"/>
    <w:basedOn w:val="a0"/>
    <w:rsid w:val="001D5296"/>
  </w:style>
  <w:style w:type="paragraph" w:styleId="a5">
    <w:name w:val="List Paragraph"/>
    <w:basedOn w:val="a"/>
    <w:uiPriority w:val="34"/>
    <w:qFormat/>
    <w:rsid w:val="00C8713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F15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6F2435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69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5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5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30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Даут Гатауллин</cp:lastModifiedBy>
  <cp:revision>3</cp:revision>
  <cp:lastPrinted>2025-01-13T15:27:00Z</cp:lastPrinted>
  <dcterms:created xsi:type="dcterms:W3CDTF">2025-01-14T15:48:00Z</dcterms:created>
  <dcterms:modified xsi:type="dcterms:W3CDTF">2025-01-15T08:19:00Z</dcterms:modified>
</cp:coreProperties>
</file>